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8D" w:rsidRDefault="00DC3912">
      <w:pPr>
        <w:spacing w:after="0"/>
        <w:jc w:val="center"/>
        <w:rPr>
          <w:sz w:val="36"/>
          <w:szCs w:val="36"/>
          <w:u w:val="single"/>
        </w:rPr>
      </w:pPr>
      <w:r>
        <w:rPr>
          <w:sz w:val="36"/>
          <w:szCs w:val="36"/>
          <w:u w:val="single"/>
        </w:rPr>
        <w:t>ΠΡΟΓΡΑΜΜΑ ΗΜΕΡΗΣΙΩΝ ΔΡΑΣΤΗΡΙΟΤΗΤΩΝ</w:t>
      </w:r>
    </w:p>
    <w:p w:rsidR="000D6A8D" w:rsidRDefault="000D6A8D">
      <w:pPr>
        <w:spacing w:after="0"/>
        <w:rPr>
          <w:b/>
          <w:sz w:val="24"/>
          <w:szCs w:val="24"/>
        </w:rPr>
      </w:pPr>
    </w:p>
    <w:p w:rsidR="000D6A8D" w:rsidRDefault="00DC3912">
      <w:pPr>
        <w:spacing w:after="0"/>
        <w:jc w:val="center"/>
        <w:rPr>
          <w:b/>
          <w:sz w:val="24"/>
          <w:szCs w:val="24"/>
        </w:rPr>
      </w:pPr>
      <w:r>
        <w:rPr>
          <w:b/>
          <w:sz w:val="24"/>
          <w:szCs w:val="24"/>
        </w:rPr>
        <w:t>Δ.ΙΕΚ ΝΑΥΠΛΙΟΥ   |   ΒΟΗΘΟΣ ΒΡΕΦΟΝΗΠΙΟΚΟΜΟΥ   |    ΠΡΑΚΤΙΚΗ ΑΣΚΗΣΗ</w:t>
      </w:r>
    </w:p>
    <w:p w:rsidR="000D6A8D" w:rsidRDefault="00DC3912">
      <w:pPr>
        <w:spacing w:after="0"/>
        <w:jc w:val="center"/>
        <w:rPr>
          <w:sz w:val="24"/>
          <w:szCs w:val="24"/>
        </w:rPr>
      </w:pPr>
      <w:r>
        <w:rPr>
          <w:b/>
          <w:sz w:val="24"/>
          <w:szCs w:val="24"/>
        </w:rPr>
        <w:t>ΦΟΡΜΑ ΗΜΕΡΗΣΙΟΥ ΠΡΟΓΡΑΜΜΑΤΟΣ</w:t>
      </w:r>
    </w:p>
    <w:p w:rsidR="000D6A8D" w:rsidRDefault="00DC3912">
      <w:pPr>
        <w:spacing w:after="0"/>
        <w:rPr>
          <w:sz w:val="24"/>
          <w:szCs w:val="24"/>
        </w:rPr>
      </w:pPr>
      <w:r>
        <w:rPr>
          <w:sz w:val="24"/>
          <w:szCs w:val="24"/>
        </w:rPr>
        <w:t xml:space="preserve">Ονοματεπώνυμο :   ΞΑΝΘΑΚΟΥ ΠΑΝΑΓΙΩΤΑ  ΠΑΠΑΠΕΤΡΟΥ ΠΑΡΑΣΚΕΥΗ </w:t>
      </w:r>
      <w:r w:rsidRPr="00DC3912">
        <w:rPr>
          <w:sz w:val="24"/>
          <w:szCs w:val="24"/>
        </w:rPr>
        <w:t xml:space="preserve">  </w:t>
      </w:r>
      <w:r>
        <w:rPr>
          <w:sz w:val="24"/>
          <w:szCs w:val="24"/>
        </w:rPr>
        <w:t>Ηλικία:</w:t>
      </w:r>
      <w:r w:rsidRPr="00DC3912">
        <w:rPr>
          <w:sz w:val="24"/>
          <w:szCs w:val="24"/>
        </w:rPr>
        <w:t xml:space="preserve"> 4-5</w:t>
      </w:r>
      <w:r>
        <w:rPr>
          <w:sz w:val="24"/>
          <w:szCs w:val="24"/>
        </w:rPr>
        <w:t xml:space="preserve"> ετών  Τμήμα : ΝΗΠΙΟ     Ημερομηνία :  …./ …/ …</w:t>
      </w:r>
    </w:p>
    <w:tbl>
      <w:tblPr>
        <w:tblStyle w:val="a7"/>
        <w:tblW w:w="15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39"/>
        <w:gridCol w:w="3939"/>
        <w:gridCol w:w="3939"/>
        <w:gridCol w:w="3939"/>
      </w:tblGrid>
      <w:tr w:rsidR="000D6A8D">
        <w:trPr>
          <w:cantSplit/>
          <w:trHeight w:val="567"/>
          <w:tblHeader/>
        </w:trPr>
        <w:tc>
          <w:tcPr>
            <w:tcW w:w="15756" w:type="dxa"/>
            <w:gridSpan w:val="4"/>
          </w:tcPr>
          <w:p w:rsidR="000D6A8D" w:rsidRDefault="00DC3912">
            <w:pPr>
              <w:rPr>
                <w:sz w:val="24"/>
                <w:szCs w:val="24"/>
              </w:rPr>
            </w:pPr>
            <w:r>
              <w:rPr>
                <w:sz w:val="24"/>
                <w:szCs w:val="24"/>
                <w:u w:val="single"/>
              </w:rPr>
              <w:t>Θέμα</w:t>
            </w:r>
            <w:r>
              <w:rPr>
                <w:sz w:val="24"/>
                <w:szCs w:val="24"/>
              </w:rPr>
              <w:t xml:space="preserve"> : ΤΑ ΡΟΥΧΑ ΤΟΥ ΧΕΙΜΩΝΑ </w:t>
            </w:r>
          </w:p>
          <w:p w:rsidR="000D6A8D" w:rsidRDefault="000D6A8D">
            <w:pPr>
              <w:rPr>
                <w:sz w:val="24"/>
                <w:szCs w:val="24"/>
              </w:rPr>
            </w:pPr>
          </w:p>
        </w:tc>
      </w:tr>
      <w:tr w:rsidR="000D6A8D">
        <w:trPr>
          <w:cantSplit/>
          <w:trHeight w:val="567"/>
          <w:tblHeader/>
        </w:trPr>
        <w:tc>
          <w:tcPr>
            <w:tcW w:w="3939" w:type="dxa"/>
            <w:tcBorders>
              <w:bottom w:val="single" w:sz="4" w:space="0" w:color="000000"/>
            </w:tcBorders>
          </w:tcPr>
          <w:p w:rsidR="000D6A8D" w:rsidRDefault="00DC3912">
            <w:pPr>
              <w:rPr>
                <w:sz w:val="24"/>
                <w:szCs w:val="24"/>
              </w:rPr>
            </w:pPr>
            <w:r>
              <w:rPr>
                <w:sz w:val="24"/>
                <w:szCs w:val="24"/>
              </w:rPr>
              <w:t>ΝΟΗΤΙΚΟΣ ΤΟΜΕΑΣ</w:t>
            </w:r>
          </w:p>
          <w:p w:rsidR="000D6A8D" w:rsidRDefault="00DC3912">
            <w:pPr>
              <w:rPr>
                <w:sz w:val="24"/>
                <w:szCs w:val="24"/>
              </w:rPr>
            </w:pPr>
            <w:r>
              <w:rPr>
                <w:sz w:val="24"/>
                <w:szCs w:val="24"/>
              </w:rPr>
              <w:t>Δραστηριότητα 1</w:t>
            </w:r>
          </w:p>
          <w:p w:rsidR="000D6A8D" w:rsidRDefault="00DC3912">
            <w:pPr>
              <w:rPr>
                <w:sz w:val="24"/>
                <w:szCs w:val="24"/>
              </w:rPr>
            </w:pPr>
            <w:r>
              <w:rPr>
                <w:sz w:val="24"/>
                <w:szCs w:val="24"/>
              </w:rPr>
              <w:t xml:space="preserve">«Εισαγωγή στο Θέμα» παράδειγμα </w:t>
            </w:r>
          </w:p>
        </w:tc>
        <w:tc>
          <w:tcPr>
            <w:tcW w:w="3939" w:type="dxa"/>
            <w:tcBorders>
              <w:bottom w:val="single" w:sz="4" w:space="0" w:color="000000"/>
            </w:tcBorders>
          </w:tcPr>
          <w:p w:rsidR="000D6A8D" w:rsidRDefault="00DC3912">
            <w:pPr>
              <w:rPr>
                <w:sz w:val="24"/>
                <w:szCs w:val="24"/>
              </w:rPr>
            </w:pPr>
            <w:r>
              <w:rPr>
                <w:sz w:val="24"/>
                <w:szCs w:val="24"/>
              </w:rPr>
              <w:t xml:space="preserve"> ΨΥΧΟΚΙΝΗΤΙΚΟΣ ΤΟΜΕΑΣ</w:t>
            </w:r>
          </w:p>
          <w:p w:rsidR="000D6A8D" w:rsidRDefault="00DC3912">
            <w:pPr>
              <w:rPr>
                <w:sz w:val="24"/>
                <w:szCs w:val="24"/>
              </w:rPr>
            </w:pPr>
            <w:r>
              <w:rPr>
                <w:sz w:val="24"/>
                <w:szCs w:val="24"/>
              </w:rPr>
              <w:t>Δραστηριότητα 2</w:t>
            </w:r>
          </w:p>
          <w:p w:rsidR="000D6A8D" w:rsidRDefault="00DC3912">
            <w:pPr>
              <w:rPr>
                <w:sz w:val="24"/>
                <w:szCs w:val="24"/>
              </w:rPr>
            </w:pPr>
            <w:r>
              <w:rPr>
                <w:sz w:val="24"/>
                <w:szCs w:val="24"/>
              </w:rPr>
              <w:t>‘’ΤΡΑΓΟΥΔΙ’’</w:t>
            </w:r>
          </w:p>
        </w:tc>
        <w:tc>
          <w:tcPr>
            <w:tcW w:w="3939" w:type="dxa"/>
            <w:tcBorders>
              <w:bottom w:val="single" w:sz="4" w:space="0" w:color="000000"/>
            </w:tcBorders>
          </w:tcPr>
          <w:p w:rsidR="000D6A8D" w:rsidRDefault="00DC3912">
            <w:pPr>
              <w:rPr>
                <w:sz w:val="24"/>
                <w:szCs w:val="24"/>
              </w:rPr>
            </w:pPr>
            <w:r>
              <w:rPr>
                <w:sz w:val="24"/>
                <w:szCs w:val="24"/>
              </w:rPr>
              <w:t>ΛΟΓΙΚΟΜΑΘΗΜΑΤΙΚΟΣ ΤΟΜΕΑΣ</w:t>
            </w:r>
          </w:p>
          <w:p w:rsidR="000D6A8D" w:rsidRDefault="00DC3912">
            <w:pPr>
              <w:rPr>
                <w:sz w:val="24"/>
                <w:szCs w:val="24"/>
              </w:rPr>
            </w:pPr>
            <w:r>
              <w:rPr>
                <w:sz w:val="24"/>
                <w:szCs w:val="24"/>
              </w:rPr>
              <w:t>Δραστηριότητα 3</w:t>
            </w:r>
          </w:p>
        </w:tc>
        <w:tc>
          <w:tcPr>
            <w:tcW w:w="3939" w:type="dxa"/>
            <w:tcBorders>
              <w:bottom w:val="single" w:sz="4" w:space="0" w:color="000000"/>
            </w:tcBorders>
          </w:tcPr>
          <w:p w:rsidR="000D6A8D" w:rsidRDefault="00DC3912">
            <w:pPr>
              <w:rPr>
                <w:sz w:val="24"/>
                <w:szCs w:val="24"/>
              </w:rPr>
            </w:pPr>
            <w:r>
              <w:rPr>
                <w:sz w:val="24"/>
                <w:szCs w:val="24"/>
              </w:rPr>
              <w:t xml:space="preserve"> ΑΙΣΘΗΤΙΚΟΣ ΤΟΜΕΑΣ</w:t>
            </w:r>
          </w:p>
          <w:p w:rsidR="000D6A8D" w:rsidRDefault="00DC3912">
            <w:pPr>
              <w:rPr>
                <w:sz w:val="24"/>
                <w:szCs w:val="24"/>
              </w:rPr>
            </w:pPr>
            <w:r>
              <w:rPr>
                <w:sz w:val="24"/>
                <w:szCs w:val="24"/>
              </w:rPr>
              <w:t>Δραστηριότητα 4</w:t>
            </w:r>
          </w:p>
          <w:p w:rsidR="000D6A8D" w:rsidRDefault="000D6A8D">
            <w:pPr>
              <w:rPr>
                <w:sz w:val="24"/>
                <w:szCs w:val="24"/>
              </w:rPr>
            </w:pPr>
          </w:p>
        </w:tc>
      </w:tr>
      <w:tr w:rsidR="000D6A8D">
        <w:trPr>
          <w:cantSplit/>
          <w:trHeight w:val="284"/>
          <w:tblHeader/>
        </w:trPr>
        <w:tc>
          <w:tcPr>
            <w:tcW w:w="3939" w:type="dxa"/>
            <w:tcBorders>
              <w:top w:val="single" w:sz="4" w:space="0" w:color="000000"/>
              <w:left w:val="single" w:sz="4" w:space="0" w:color="000000"/>
              <w:bottom w:val="nil"/>
              <w:right w:val="single" w:sz="4" w:space="0" w:color="000000"/>
            </w:tcBorders>
          </w:tcPr>
          <w:p w:rsidR="000D6A8D" w:rsidRDefault="00DC3912">
            <w:pPr>
              <w:rPr>
                <w:sz w:val="24"/>
                <w:szCs w:val="24"/>
              </w:rPr>
            </w:pPr>
            <w:r>
              <w:rPr>
                <w:b/>
                <w:sz w:val="24"/>
                <w:szCs w:val="24"/>
                <w:u w:val="single"/>
              </w:rPr>
              <w:t xml:space="preserve">Περιγραφή </w:t>
            </w:r>
            <w:r>
              <w:rPr>
                <w:sz w:val="24"/>
                <w:szCs w:val="24"/>
              </w:rPr>
              <w:t>:  ΑΦΟΡΜΗΣΗ ΜΕ ΤΗ ΜΕΘΟΔΟ ΕΡΩΤΟΑΠΑΝΤΗΣΕΩΝ ΑΝΟΙΧΤΟΥ ΤΥΠΟΥ ΜΕ ΘΕΜΑ ΤΑ ΡΟΥΧΑ ΤΟΥ ΧΕΙΜΩΝΑ</w:t>
            </w:r>
          </w:p>
        </w:tc>
        <w:tc>
          <w:tcPr>
            <w:tcW w:w="3939" w:type="dxa"/>
            <w:tcBorders>
              <w:left w:val="single" w:sz="4" w:space="0" w:color="000000"/>
              <w:bottom w:val="nil"/>
            </w:tcBorders>
          </w:tcPr>
          <w:p w:rsidR="000D6A8D" w:rsidRDefault="00DC3912">
            <w:pPr>
              <w:rPr>
                <w:sz w:val="24"/>
                <w:szCs w:val="24"/>
              </w:rPr>
            </w:pPr>
            <w:r>
              <w:rPr>
                <w:b/>
                <w:sz w:val="24"/>
                <w:szCs w:val="24"/>
                <w:u w:val="single"/>
              </w:rPr>
              <w:t>Περιγραφή</w:t>
            </w:r>
            <w:r>
              <w:rPr>
                <w:sz w:val="24"/>
                <w:szCs w:val="24"/>
              </w:rPr>
              <w:t xml:space="preserve"> : ΣΕ ΕΝΑ ΚΥΚΛΟ ΘΑ ΑΝΑΠΑΡΑΣΤΉΣΟΥΜΕ ΚΑΙ ΘΑ ΜΙΜΗΘΟΎΜΕ ΕΝΑ ΤΡΑΓΟΥΔΙ  ‘’ ΣΗΜΕΡΑ ΤΟ ΠΡΩΙ ……ΞΑΝΑ ΝΑ ΚΟΙΜΗΘΩ’’</w:t>
            </w:r>
          </w:p>
        </w:tc>
        <w:tc>
          <w:tcPr>
            <w:tcW w:w="3939" w:type="dxa"/>
            <w:tcBorders>
              <w:bottom w:val="nil"/>
              <w:right w:val="single" w:sz="4" w:space="0" w:color="000000"/>
            </w:tcBorders>
          </w:tcPr>
          <w:p w:rsidR="00B90CA1" w:rsidRPr="00B90CA1" w:rsidRDefault="00DC3912" w:rsidP="00B90CA1">
            <w:pPr>
              <w:rPr>
                <w:b/>
                <w:sz w:val="24"/>
                <w:szCs w:val="24"/>
                <w:u w:val="single"/>
              </w:rPr>
            </w:pPr>
            <w:r>
              <w:rPr>
                <w:b/>
                <w:sz w:val="24"/>
                <w:szCs w:val="24"/>
                <w:u w:val="single"/>
              </w:rPr>
              <w:t>Περιγραφή :</w:t>
            </w:r>
            <w:r w:rsidR="00B90CA1" w:rsidRPr="00B90CA1">
              <w:rPr>
                <w:b/>
                <w:sz w:val="24"/>
                <w:szCs w:val="24"/>
                <w:u w:val="single"/>
              </w:rPr>
              <w:t xml:space="preserve"> </w:t>
            </w:r>
            <w:r w:rsidR="00B90CA1">
              <w:rPr>
                <w:sz w:val="24"/>
                <w:szCs w:val="24"/>
              </w:rPr>
              <w:t xml:space="preserve"> </w:t>
            </w:r>
            <w:r w:rsidR="00B90CA1">
              <w:t>ΓΙΑ ΤΗΝ ΔΡΑΣΤΗΡΙΟΤΗΤΑ ΑΥΤΗ ΘΑ ΧΡΕΙΑΣΤΟΥΜΕ ΕΝΑ ΧΑΡΤΙ ΤΟΥ ΜΕΤΡΟΥ ΠΑΝΩ ΣΤΟ ΟΠΟΙΟ ΘΑ ΕΧΟΥΜΕ ΗΔΗ ΓΡΑΨΕΙ ΤΙΣ ΟΝΟΜΑΣΙΕΣ ΤΟΝ ΡΟΥΧΩΝ ΠΟΥ ΕΧΟΥΜΕ ΠΡΟΑΝΑΦΕΡΕΙ(ΜΠΟΦΑΝ, ΚΑΣΚΟΛ ΚΛΠ) ΚΑΙ ΤΑ ΠΑΙΔΙΑ ΘΑ ΑΝΤΙΣΤΟΙΧΙΣΟΥΝ ΕΙΚΟΝΕΣ ΡΟΥΧΩΝ ΜΕ ΤΙΣ ΟΝΟΜΑΣΙΕΣ ΤΟΥΣ.</w:t>
            </w:r>
          </w:p>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Περιγραφή :</w:t>
            </w:r>
            <w:r>
              <w:rPr>
                <w:sz w:val="24"/>
                <w:szCs w:val="24"/>
              </w:rPr>
              <w:t xml:space="preserve"> 1Η ΔΡΑΣΤΗΡΙΟΤΗΤΑ </w:t>
            </w:r>
          </w:p>
          <w:p w:rsidR="000D6A8D" w:rsidRDefault="00DC3912">
            <w:pPr>
              <w:rPr>
                <w:sz w:val="24"/>
                <w:szCs w:val="24"/>
              </w:rPr>
            </w:pPr>
            <w:r>
              <w:rPr>
                <w:sz w:val="24"/>
                <w:szCs w:val="24"/>
              </w:rPr>
              <w:t xml:space="preserve">ΣΕ ΜΙΑ ΝΤΟΥΛΆΠΑ ΠΟΥ ΘΑ ΕΧΟΥΜΕ ΦΕΡΕΙ ΘΑ ΤΗ ΤΟΠΟΘΕΤΗΣΟΥΜΕ ΣΤΗ ΜΕΣΗ ΤΟΥ ΚΥΚΛΟΥ. ΘΑ ΜΟΙΡΆΣΟΥΜΕ ΕΤΟΙΜΑ ΠΑΤΡΟΝ ΡΟΥΧΩΝ , ΤΑ ΠΑΙΔΙΑ ΘΑ ΤΑ ΚΌΨΟΥΝ ΘΑ ΤΑ  ΖΩΓΡΑΦΙΣΟΥΝ ΚΑΙ ΣΤΗ ΣΥΝΕΧΕΙΑ ΘΑ ΤΑ ΚΡΕΜΆΣΟΥΜΕ ΣΤΗ ΝΤΟΥΛΑΠΑ. (ΟΜΑΔΙΚΗ ΕΡΓΑΣΙΑ , Η ΝΤΟΥΛΑΠΑ ΘΑ ΜΕΙΝΕΙ ΣΤΗ ΤΆΞΗ) </w:t>
            </w:r>
          </w:p>
        </w:tc>
      </w:tr>
      <w:tr w:rsidR="000D6A8D">
        <w:trPr>
          <w:cantSplit/>
          <w:trHeight w:val="2381"/>
          <w:tblHeader/>
        </w:trPr>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DC3912">
            <w:pPr>
              <w:rPr>
                <w:sz w:val="24"/>
                <w:szCs w:val="24"/>
              </w:rPr>
            </w:pPr>
            <w:r>
              <w:rPr>
                <w:sz w:val="24"/>
                <w:szCs w:val="24"/>
              </w:rPr>
              <w:t xml:space="preserve">2Η ΔΡΑΣΤΗΡΙΟΤΗΤΑ </w:t>
            </w:r>
          </w:p>
          <w:p w:rsidR="000D6A8D" w:rsidRDefault="00DC3912">
            <w:pPr>
              <w:rPr>
                <w:sz w:val="24"/>
                <w:szCs w:val="24"/>
              </w:rPr>
            </w:pPr>
            <w:r>
              <w:rPr>
                <w:sz w:val="24"/>
                <w:szCs w:val="24"/>
              </w:rPr>
              <w:t>ΤΟ ΚΑΘΕ ΠΑΙΔΙ ΘΑ ΦΤΙΑΞΕΙ ΕΝΑ ΧΕΙΜΕΡΙΝΟ ΑΝΘΡΩΠΑΚΙ (ΑΤΟΜΙΚΗ ΔΡΑΣΤΗΡΙΟΤΗΤΑ)</w:t>
            </w:r>
          </w:p>
        </w:tc>
      </w:tr>
      <w:tr w:rsidR="000D6A8D">
        <w:trPr>
          <w:cantSplit/>
          <w:trHeight w:val="340"/>
          <w:tblHeader/>
        </w:trPr>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Στόχοι</w:t>
            </w:r>
            <w:r>
              <w:rPr>
                <w:sz w:val="24"/>
                <w:szCs w:val="24"/>
              </w:rPr>
              <w:t xml:space="preserve"> ΕΜΠΛΟΥΤΙΣΜΟΣ ΝΟΗΤΙΚΟΥ ΤΟΜΕΑ ΚΑΙ ΚΑΛΛΙΕΡΓΕΙΤΑΙ Ο ΠΡΟΦΟΡΙΚΟΣ ΛΟΓΟΣ </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Στόχοι</w:t>
            </w:r>
            <w:r>
              <w:rPr>
                <w:sz w:val="24"/>
                <w:szCs w:val="24"/>
              </w:rPr>
              <w:t xml:space="preserve"> : ΟΜΑΔΙΚΌΤΗΤΑ , ΣΩΜΑΤΙΚΗ ΑΣΚΗΣΗ , ΔΙΑΣΚΕΔΑΣΗ , ΑΙΣΘΗΣΗ ΧΑΡΑΣ ΚΑΙ ΣΥΣΦΙΞΗΣ </w:t>
            </w:r>
          </w:p>
        </w:tc>
        <w:tc>
          <w:tcPr>
            <w:tcW w:w="3939" w:type="dxa"/>
            <w:tcBorders>
              <w:top w:val="nil"/>
              <w:left w:val="single" w:sz="4" w:space="0" w:color="000000"/>
              <w:bottom w:val="nil"/>
              <w:right w:val="single" w:sz="4" w:space="0" w:color="000000"/>
            </w:tcBorders>
          </w:tcPr>
          <w:p w:rsidR="000D6A8D" w:rsidRPr="00B90CA1" w:rsidRDefault="00DC3912">
            <w:pPr>
              <w:rPr>
                <w:sz w:val="24"/>
                <w:szCs w:val="24"/>
              </w:rPr>
            </w:pPr>
            <w:r>
              <w:rPr>
                <w:b/>
                <w:sz w:val="24"/>
                <w:szCs w:val="24"/>
                <w:u w:val="single"/>
              </w:rPr>
              <w:t xml:space="preserve">Στόχοι: </w:t>
            </w:r>
            <w:r w:rsidR="00B90CA1">
              <w:rPr>
                <w:sz w:val="24"/>
                <w:szCs w:val="24"/>
              </w:rPr>
              <w:t xml:space="preserve"> ΚΑΤΑΝΟΗΣΗ ΛΟΓΙΚΟΜΑΘΗΜΑΤΙΚΩΝ ΕΝΝΟΙΩΝ(ΑΝΤΙΣΤΟΙΧΙΣΗ), ΠΑΡΑΤΗΡΗΣΗ, ΣΥΓΚΕΝΤΡΩΣΗ</w:t>
            </w:r>
          </w:p>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 xml:space="preserve">Στόχοι :  </w:t>
            </w:r>
            <w:r>
              <w:rPr>
                <w:sz w:val="24"/>
                <w:szCs w:val="24"/>
              </w:rPr>
              <w:t xml:space="preserve"> ΣΥΣΦΙΞΗ ΣΧΕΣΕΩΝ ΟΜΑΔΑΣ ,ΔΙΑΣΚΕΔΑΣΗ , ΕΞΑΣΚΗΣΗ ΛΕΠΤΗΣ ΚΙΝΗΤΙΚΟΤΗΤΑΣ  </w:t>
            </w:r>
          </w:p>
        </w:tc>
      </w:tr>
      <w:tr w:rsidR="000D6A8D">
        <w:trPr>
          <w:cantSplit/>
          <w:trHeight w:val="1247"/>
          <w:tblHeader/>
        </w:trPr>
        <w:tc>
          <w:tcPr>
            <w:tcW w:w="3939" w:type="dxa"/>
            <w:tcBorders>
              <w:top w:val="nil"/>
              <w:left w:val="single" w:sz="4" w:space="0" w:color="000000"/>
              <w:bottom w:val="nil"/>
              <w:right w:val="single" w:sz="4" w:space="0" w:color="000000"/>
            </w:tcBorders>
          </w:tcPr>
          <w:p w:rsidR="000D6A8D" w:rsidRDefault="000D6A8D">
            <w:pPr>
              <w:rPr>
                <w:sz w:val="24"/>
                <w:szCs w:val="24"/>
              </w:rPr>
            </w:pPr>
          </w:p>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r>
      <w:tr w:rsidR="000D6A8D">
        <w:trPr>
          <w:cantSplit/>
          <w:trHeight w:val="340"/>
          <w:tblHeader/>
        </w:trPr>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Γνωστικό πεδίο</w:t>
            </w:r>
            <w:r>
              <w:rPr>
                <w:sz w:val="24"/>
                <w:szCs w:val="24"/>
              </w:rPr>
              <w:t xml:space="preserve"> ΜΕΛΕΤΗ ΦΥΣΙΚΟΥ ΠΕΡΙΒΑΛΛΟΝΤΟΣ ΚΑΙ ΓΛΩΣΣΑ</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Γνωστικό πεδίο</w:t>
            </w:r>
            <w:r>
              <w:rPr>
                <w:sz w:val="24"/>
                <w:szCs w:val="24"/>
              </w:rPr>
              <w:t xml:space="preserve"> : ΦΥΣΙΚΗ ΑΓΩΓΗ , ΠΑΙΧΝΙΔΙ , ΔΗΜΙΟΥΡΓΙΑ ΚΑΙ ΕΚΦΡΑΣΗ  </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Γνωστικό πεδίο</w:t>
            </w:r>
            <w:r>
              <w:rPr>
                <w:sz w:val="24"/>
                <w:szCs w:val="24"/>
              </w:rPr>
              <w:t xml:space="preserve">: </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 xml:space="preserve">Γνωστικό πεδίο </w:t>
            </w:r>
            <w:r>
              <w:rPr>
                <w:sz w:val="24"/>
                <w:szCs w:val="24"/>
              </w:rPr>
              <w:t xml:space="preserve">: ΔΗΜΙΟΥΡΓΊΑ ΚΑΙ ΕΚΦΡΑΣΗ </w:t>
            </w:r>
          </w:p>
          <w:p w:rsidR="000D6A8D" w:rsidRDefault="000D6A8D">
            <w:pPr>
              <w:rPr>
                <w:b/>
                <w:sz w:val="24"/>
                <w:szCs w:val="24"/>
                <w:u w:val="single"/>
              </w:rPr>
            </w:pPr>
          </w:p>
        </w:tc>
      </w:tr>
      <w:tr w:rsidR="000D6A8D">
        <w:trPr>
          <w:cantSplit/>
          <w:trHeight w:val="851"/>
          <w:tblHeader/>
        </w:trPr>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r>
      <w:tr w:rsidR="000D6A8D">
        <w:trPr>
          <w:cantSplit/>
          <w:trHeight w:val="1174"/>
          <w:tblHeader/>
        </w:trPr>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Υλικά</w:t>
            </w:r>
            <w:r>
              <w:rPr>
                <w:sz w:val="24"/>
                <w:szCs w:val="24"/>
              </w:rPr>
              <w:t xml:space="preserve"> : ΕΙΚΟΝΕΣ</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Υλικά</w:t>
            </w:r>
            <w:r>
              <w:rPr>
                <w:sz w:val="24"/>
                <w:szCs w:val="24"/>
              </w:rPr>
              <w:t xml:space="preserve"> : ΜΟΥΣΙΚΗ</w:t>
            </w:r>
          </w:p>
        </w:tc>
        <w:tc>
          <w:tcPr>
            <w:tcW w:w="3939" w:type="dxa"/>
            <w:tcBorders>
              <w:top w:val="nil"/>
              <w:left w:val="single" w:sz="4" w:space="0" w:color="000000"/>
              <w:bottom w:val="nil"/>
              <w:right w:val="single" w:sz="4" w:space="0" w:color="000000"/>
            </w:tcBorders>
          </w:tcPr>
          <w:p w:rsidR="000D6A8D" w:rsidRPr="00B90CA1" w:rsidRDefault="00DC3912">
            <w:pPr>
              <w:rPr>
                <w:sz w:val="24"/>
                <w:szCs w:val="24"/>
              </w:rPr>
            </w:pPr>
            <w:r>
              <w:rPr>
                <w:b/>
                <w:sz w:val="24"/>
                <w:szCs w:val="24"/>
                <w:u w:val="single"/>
              </w:rPr>
              <w:t>Υλικά :</w:t>
            </w:r>
            <w:r w:rsidR="00B90CA1">
              <w:rPr>
                <w:b/>
                <w:sz w:val="24"/>
                <w:szCs w:val="24"/>
                <w:u w:val="single"/>
              </w:rPr>
              <w:t xml:space="preserve"> </w:t>
            </w:r>
            <w:r w:rsidR="00B90CA1">
              <w:rPr>
                <w:sz w:val="24"/>
                <w:szCs w:val="24"/>
              </w:rPr>
              <w:t>ΧΑΡΤΟΝΙ ΤΟΥ ΜΕΤΡΟΥ, ΕΙΚΟΝΕΣ</w:t>
            </w:r>
          </w:p>
        </w:tc>
        <w:tc>
          <w:tcPr>
            <w:tcW w:w="3939" w:type="dxa"/>
            <w:tcBorders>
              <w:top w:val="nil"/>
              <w:left w:val="single" w:sz="4" w:space="0" w:color="000000"/>
              <w:bottom w:val="nil"/>
              <w:right w:val="single" w:sz="4" w:space="0" w:color="000000"/>
            </w:tcBorders>
          </w:tcPr>
          <w:p w:rsidR="000D6A8D" w:rsidRDefault="00DC3912">
            <w:pPr>
              <w:rPr>
                <w:sz w:val="24"/>
                <w:szCs w:val="24"/>
              </w:rPr>
            </w:pPr>
            <w:r>
              <w:rPr>
                <w:b/>
                <w:sz w:val="24"/>
                <w:szCs w:val="24"/>
                <w:u w:val="single"/>
              </w:rPr>
              <w:t xml:space="preserve">Υλικά : </w:t>
            </w:r>
            <w:r>
              <w:rPr>
                <w:sz w:val="24"/>
                <w:szCs w:val="24"/>
              </w:rPr>
              <w:t xml:space="preserve"> ΜΑΡΚΑΔΌΡΟΥΣ , ΨΑΛΙΔΙ , ΚΟΛΛΑ , ΧΑΡΤΙΝΟ ΠΙΑΤΑΚΙ , ΧΑΡΤΟΝΙΑ </w:t>
            </w:r>
          </w:p>
        </w:tc>
      </w:tr>
      <w:tr w:rsidR="000D6A8D">
        <w:trPr>
          <w:cantSplit/>
          <w:trHeight w:val="851"/>
          <w:tblHeader/>
        </w:trPr>
        <w:tc>
          <w:tcPr>
            <w:tcW w:w="3939" w:type="dxa"/>
            <w:tcBorders>
              <w:top w:val="nil"/>
              <w:left w:val="single" w:sz="4" w:space="0" w:color="000000"/>
              <w:bottom w:val="nil"/>
              <w:right w:val="single" w:sz="4" w:space="0" w:color="000000"/>
            </w:tcBorders>
          </w:tcPr>
          <w:p w:rsidR="000D6A8D" w:rsidRDefault="000D6A8D">
            <w:pPr>
              <w:rPr>
                <w:b/>
                <w:sz w:val="24"/>
                <w:szCs w:val="24"/>
                <w:u w:val="single"/>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c>
          <w:tcPr>
            <w:tcW w:w="3939" w:type="dxa"/>
            <w:tcBorders>
              <w:top w:val="nil"/>
              <w:left w:val="single" w:sz="4" w:space="0" w:color="000000"/>
              <w:bottom w:val="nil"/>
              <w:right w:val="single" w:sz="4" w:space="0" w:color="000000"/>
            </w:tcBorders>
          </w:tcPr>
          <w:p w:rsidR="000D6A8D" w:rsidRDefault="000D6A8D">
            <w:pPr>
              <w:rPr>
                <w:sz w:val="24"/>
                <w:szCs w:val="24"/>
              </w:rPr>
            </w:pPr>
          </w:p>
        </w:tc>
      </w:tr>
      <w:tr w:rsidR="000D6A8D">
        <w:trPr>
          <w:cantSplit/>
          <w:trHeight w:val="340"/>
          <w:tblHeader/>
        </w:trPr>
        <w:tc>
          <w:tcPr>
            <w:tcW w:w="3939" w:type="dxa"/>
            <w:tcBorders>
              <w:top w:val="nil"/>
              <w:left w:val="single" w:sz="4" w:space="0" w:color="000000"/>
              <w:bottom w:val="nil"/>
              <w:right w:val="single" w:sz="4" w:space="0" w:color="000000"/>
            </w:tcBorders>
          </w:tcPr>
          <w:p w:rsidR="000D6A8D" w:rsidRDefault="00DC3912">
            <w:pPr>
              <w:rPr>
                <w:b/>
                <w:sz w:val="24"/>
                <w:szCs w:val="24"/>
                <w:u w:val="single"/>
              </w:rPr>
            </w:pPr>
            <w:r>
              <w:rPr>
                <w:b/>
                <w:sz w:val="24"/>
                <w:szCs w:val="24"/>
                <w:u w:val="single"/>
              </w:rPr>
              <w:t>ΑΥΤΟΑΞΙΟΛΟΓΗΣΗ :</w:t>
            </w:r>
          </w:p>
          <w:p w:rsidR="000D6A8D" w:rsidRDefault="000D6A8D">
            <w:pPr>
              <w:rPr>
                <w:b/>
                <w:sz w:val="24"/>
                <w:szCs w:val="24"/>
                <w:u w:val="single"/>
              </w:rPr>
            </w:pPr>
          </w:p>
          <w:p w:rsidR="000D6A8D" w:rsidRDefault="000D6A8D">
            <w:pPr>
              <w:rPr>
                <w:b/>
                <w:sz w:val="24"/>
                <w:szCs w:val="24"/>
                <w:u w:val="single"/>
              </w:rPr>
            </w:pPr>
          </w:p>
          <w:p w:rsidR="000D6A8D" w:rsidRDefault="000D6A8D">
            <w:pPr>
              <w:rPr>
                <w:b/>
                <w:sz w:val="24"/>
                <w:szCs w:val="24"/>
                <w:u w:val="single"/>
              </w:rPr>
            </w:pPr>
          </w:p>
          <w:p w:rsidR="000D6A8D" w:rsidRDefault="000D6A8D">
            <w:pPr>
              <w:rPr>
                <w:b/>
                <w:sz w:val="24"/>
                <w:szCs w:val="24"/>
                <w:u w:val="single"/>
              </w:rPr>
            </w:pPr>
          </w:p>
          <w:p w:rsidR="000D6A8D" w:rsidRDefault="000D6A8D">
            <w:pPr>
              <w:rPr>
                <w:b/>
                <w:sz w:val="24"/>
                <w:szCs w:val="24"/>
                <w:u w:val="single"/>
              </w:rPr>
            </w:pPr>
          </w:p>
          <w:p w:rsidR="000D6A8D" w:rsidRDefault="00DC3912">
            <w:pPr>
              <w:rPr>
                <w:b/>
                <w:sz w:val="24"/>
                <w:szCs w:val="24"/>
                <w:u w:val="single"/>
              </w:rPr>
            </w:pPr>
            <w:bookmarkStart w:id="0" w:name="_heading=h.gjdgxs" w:colFirst="0" w:colLast="0"/>
            <w:bookmarkEnd w:id="0"/>
            <w:r>
              <w:rPr>
                <w:b/>
                <w:sz w:val="24"/>
                <w:szCs w:val="24"/>
                <w:u w:val="single"/>
              </w:rPr>
              <w:t>ΚΑΤΑΓΡΑΦΕΤΑΙ.ΕΦΟΣΩΝ ΕΧΕΙ ΓΙΝΕΙ ΤΟ ΠΡΟΓΡΑΜΜΑ</w:t>
            </w:r>
          </w:p>
        </w:tc>
        <w:tc>
          <w:tcPr>
            <w:tcW w:w="3939" w:type="dxa"/>
            <w:tcBorders>
              <w:top w:val="nil"/>
              <w:left w:val="single" w:sz="4" w:space="0" w:color="000000"/>
              <w:bottom w:val="nil"/>
              <w:right w:val="single" w:sz="4" w:space="0" w:color="000000"/>
            </w:tcBorders>
          </w:tcPr>
          <w:p w:rsidR="000D6A8D" w:rsidRDefault="00DC3912">
            <w:pPr>
              <w:rPr>
                <w:b/>
                <w:sz w:val="24"/>
                <w:szCs w:val="24"/>
                <w:u w:val="single"/>
              </w:rPr>
            </w:pPr>
            <w:r>
              <w:rPr>
                <w:b/>
                <w:sz w:val="24"/>
                <w:szCs w:val="24"/>
                <w:u w:val="single"/>
              </w:rPr>
              <w:t>ΑΥΤΟΑΞΙΟΛΟΓΗΣΗ:</w:t>
            </w:r>
          </w:p>
        </w:tc>
        <w:tc>
          <w:tcPr>
            <w:tcW w:w="3939" w:type="dxa"/>
            <w:tcBorders>
              <w:top w:val="nil"/>
              <w:left w:val="single" w:sz="4" w:space="0" w:color="000000"/>
              <w:bottom w:val="nil"/>
              <w:right w:val="single" w:sz="4" w:space="0" w:color="000000"/>
            </w:tcBorders>
          </w:tcPr>
          <w:p w:rsidR="000D6A8D" w:rsidRDefault="00DC3912">
            <w:pPr>
              <w:rPr>
                <w:b/>
                <w:sz w:val="24"/>
                <w:szCs w:val="24"/>
                <w:u w:val="single"/>
              </w:rPr>
            </w:pPr>
            <w:r>
              <w:rPr>
                <w:b/>
                <w:sz w:val="24"/>
                <w:szCs w:val="24"/>
                <w:u w:val="single"/>
              </w:rPr>
              <w:t>ΑΥΤΟΑΞΙΟΛΟΓΗΣΗ:</w:t>
            </w:r>
          </w:p>
        </w:tc>
        <w:tc>
          <w:tcPr>
            <w:tcW w:w="3939" w:type="dxa"/>
            <w:tcBorders>
              <w:top w:val="nil"/>
              <w:left w:val="single" w:sz="4" w:space="0" w:color="000000"/>
              <w:bottom w:val="nil"/>
              <w:right w:val="single" w:sz="4" w:space="0" w:color="000000"/>
            </w:tcBorders>
          </w:tcPr>
          <w:p w:rsidR="000D6A8D" w:rsidRDefault="00DC3912">
            <w:pPr>
              <w:rPr>
                <w:b/>
                <w:sz w:val="24"/>
                <w:szCs w:val="24"/>
                <w:u w:val="single"/>
              </w:rPr>
            </w:pPr>
            <w:r>
              <w:rPr>
                <w:b/>
                <w:sz w:val="24"/>
                <w:szCs w:val="24"/>
                <w:u w:val="single"/>
              </w:rPr>
              <w:t>ΑΥΤΟΑΞΙΟΛΟΓΗΣΗ :</w:t>
            </w:r>
          </w:p>
        </w:tc>
      </w:tr>
      <w:tr w:rsidR="000D6A8D">
        <w:trPr>
          <w:cantSplit/>
          <w:trHeight w:val="851"/>
          <w:tblHeader/>
        </w:trPr>
        <w:tc>
          <w:tcPr>
            <w:tcW w:w="3939" w:type="dxa"/>
            <w:tcBorders>
              <w:top w:val="nil"/>
              <w:left w:val="single" w:sz="4" w:space="0" w:color="000000"/>
              <w:bottom w:val="single" w:sz="4" w:space="0" w:color="000000"/>
              <w:right w:val="single" w:sz="4" w:space="0" w:color="000000"/>
            </w:tcBorders>
          </w:tcPr>
          <w:p w:rsidR="000D6A8D" w:rsidRDefault="000D6A8D">
            <w:pPr>
              <w:rPr>
                <w:sz w:val="24"/>
                <w:szCs w:val="24"/>
              </w:rPr>
            </w:pPr>
          </w:p>
        </w:tc>
        <w:tc>
          <w:tcPr>
            <w:tcW w:w="3939" w:type="dxa"/>
            <w:tcBorders>
              <w:top w:val="nil"/>
              <w:left w:val="single" w:sz="4" w:space="0" w:color="000000"/>
              <w:bottom w:val="single" w:sz="4" w:space="0" w:color="000000"/>
              <w:right w:val="single" w:sz="4" w:space="0" w:color="000000"/>
            </w:tcBorders>
          </w:tcPr>
          <w:p w:rsidR="000D6A8D" w:rsidRDefault="000D6A8D">
            <w:pPr>
              <w:rPr>
                <w:sz w:val="24"/>
                <w:szCs w:val="24"/>
              </w:rPr>
            </w:pPr>
          </w:p>
        </w:tc>
        <w:tc>
          <w:tcPr>
            <w:tcW w:w="3939" w:type="dxa"/>
            <w:tcBorders>
              <w:top w:val="nil"/>
              <w:left w:val="single" w:sz="4" w:space="0" w:color="000000"/>
              <w:bottom w:val="single" w:sz="4" w:space="0" w:color="000000"/>
              <w:right w:val="single" w:sz="4" w:space="0" w:color="000000"/>
            </w:tcBorders>
          </w:tcPr>
          <w:p w:rsidR="000D6A8D" w:rsidRDefault="000D6A8D">
            <w:pPr>
              <w:rPr>
                <w:sz w:val="24"/>
                <w:szCs w:val="24"/>
              </w:rPr>
            </w:pPr>
          </w:p>
        </w:tc>
        <w:tc>
          <w:tcPr>
            <w:tcW w:w="3939" w:type="dxa"/>
            <w:tcBorders>
              <w:top w:val="nil"/>
              <w:left w:val="single" w:sz="4" w:space="0" w:color="000000"/>
              <w:bottom w:val="single" w:sz="4" w:space="0" w:color="000000"/>
              <w:right w:val="single" w:sz="4" w:space="0" w:color="000000"/>
            </w:tcBorders>
          </w:tcPr>
          <w:p w:rsidR="000D6A8D" w:rsidRDefault="000D6A8D">
            <w:pPr>
              <w:rPr>
                <w:sz w:val="24"/>
                <w:szCs w:val="24"/>
              </w:rPr>
            </w:pPr>
          </w:p>
        </w:tc>
      </w:tr>
    </w:tbl>
    <w:p w:rsidR="000D6A8D" w:rsidRDefault="000D6A8D">
      <w:pPr>
        <w:spacing w:after="0"/>
        <w:rPr>
          <w:sz w:val="24"/>
          <w:szCs w:val="24"/>
        </w:rPr>
      </w:pPr>
    </w:p>
    <w:p w:rsidR="000D6A8D" w:rsidRDefault="00DC3912">
      <w:pPr>
        <w:spacing w:after="0"/>
        <w:rPr>
          <w:sz w:val="24"/>
          <w:szCs w:val="24"/>
        </w:rPr>
      </w:pPr>
      <w:r>
        <w:rPr>
          <w:sz w:val="24"/>
          <w:szCs w:val="24"/>
        </w:rPr>
        <w:t xml:space="preserve"> ΑΛΕΞΟΠΟΥΛΟΥ ΜΑΡΙΑ : ΥΠΕΥΘΥΝΗ ΠΡΑΚΤΙΚΗΣ ΑΣΚΗΣΗΣ</w:t>
      </w:r>
    </w:p>
    <w:sectPr w:rsidR="000D6A8D" w:rsidSect="000D6A8D">
      <w:pgSz w:w="16838" w:h="11906" w:orient="landscape"/>
      <w:pgMar w:top="567" w:right="731" w:bottom="567" w:left="567"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6A8D"/>
    <w:rsid w:val="00021D03"/>
    <w:rsid w:val="000D6A8D"/>
    <w:rsid w:val="00491E61"/>
    <w:rsid w:val="00A57EBA"/>
    <w:rsid w:val="00AD6F85"/>
    <w:rsid w:val="00B90CA1"/>
    <w:rsid w:val="00DC39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C2"/>
  </w:style>
  <w:style w:type="paragraph" w:styleId="1">
    <w:name w:val="heading 1"/>
    <w:basedOn w:val="normal"/>
    <w:next w:val="normal"/>
    <w:rsid w:val="000D6A8D"/>
    <w:pPr>
      <w:keepNext/>
      <w:keepLines/>
      <w:spacing w:before="480" w:after="120"/>
      <w:outlineLvl w:val="0"/>
    </w:pPr>
    <w:rPr>
      <w:b/>
      <w:sz w:val="48"/>
      <w:szCs w:val="48"/>
    </w:rPr>
  </w:style>
  <w:style w:type="paragraph" w:styleId="2">
    <w:name w:val="heading 2"/>
    <w:basedOn w:val="normal"/>
    <w:next w:val="normal"/>
    <w:rsid w:val="000D6A8D"/>
    <w:pPr>
      <w:keepNext/>
      <w:keepLines/>
      <w:spacing w:before="360" w:after="80"/>
      <w:outlineLvl w:val="1"/>
    </w:pPr>
    <w:rPr>
      <w:b/>
      <w:sz w:val="36"/>
      <w:szCs w:val="36"/>
    </w:rPr>
  </w:style>
  <w:style w:type="paragraph" w:styleId="3">
    <w:name w:val="heading 3"/>
    <w:basedOn w:val="normal"/>
    <w:next w:val="normal"/>
    <w:rsid w:val="000D6A8D"/>
    <w:pPr>
      <w:keepNext/>
      <w:keepLines/>
      <w:spacing w:before="280" w:after="80"/>
      <w:outlineLvl w:val="2"/>
    </w:pPr>
    <w:rPr>
      <w:b/>
      <w:sz w:val="28"/>
      <w:szCs w:val="28"/>
    </w:rPr>
  </w:style>
  <w:style w:type="paragraph" w:styleId="4">
    <w:name w:val="heading 4"/>
    <w:basedOn w:val="normal"/>
    <w:next w:val="normal"/>
    <w:rsid w:val="000D6A8D"/>
    <w:pPr>
      <w:keepNext/>
      <w:keepLines/>
      <w:spacing w:before="240" w:after="40"/>
      <w:outlineLvl w:val="3"/>
    </w:pPr>
    <w:rPr>
      <w:b/>
      <w:sz w:val="24"/>
      <w:szCs w:val="24"/>
    </w:rPr>
  </w:style>
  <w:style w:type="paragraph" w:styleId="5">
    <w:name w:val="heading 5"/>
    <w:basedOn w:val="normal"/>
    <w:next w:val="normal"/>
    <w:rsid w:val="000D6A8D"/>
    <w:pPr>
      <w:keepNext/>
      <w:keepLines/>
      <w:spacing w:before="220" w:after="40"/>
      <w:outlineLvl w:val="4"/>
    </w:pPr>
    <w:rPr>
      <w:b/>
    </w:rPr>
  </w:style>
  <w:style w:type="paragraph" w:styleId="6">
    <w:name w:val="heading 6"/>
    <w:basedOn w:val="normal"/>
    <w:next w:val="normal"/>
    <w:rsid w:val="000D6A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0D6A8D"/>
  </w:style>
  <w:style w:type="table" w:customStyle="1" w:styleId="TableNormal">
    <w:name w:val="Table Normal"/>
    <w:rsid w:val="000D6A8D"/>
    <w:tblPr>
      <w:tblCellMar>
        <w:top w:w="0" w:type="dxa"/>
        <w:left w:w="0" w:type="dxa"/>
        <w:bottom w:w="0" w:type="dxa"/>
        <w:right w:w="0" w:type="dxa"/>
      </w:tblCellMar>
    </w:tblPr>
  </w:style>
  <w:style w:type="paragraph" w:styleId="a3">
    <w:name w:val="Title"/>
    <w:basedOn w:val="normal"/>
    <w:next w:val="normal"/>
    <w:rsid w:val="000D6A8D"/>
    <w:pPr>
      <w:keepNext/>
      <w:keepLines/>
      <w:spacing w:before="480" w:after="120"/>
    </w:pPr>
    <w:rPr>
      <w:b/>
      <w:sz w:val="72"/>
      <w:szCs w:val="72"/>
    </w:rPr>
  </w:style>
  <w:style w:type="paragraph" w:customStyle="1" w:styleId="normal">
    <w:name w:val="normal"/>
    <w:rsid w:val="000D6A8D"/>
  </w:style>
  <w:style w:type="table" w:customStyle="1" w:styleId="TableNormal0">
    <w:name w:val="Table Normal"/>
    <w:rsid w:val="000D6A8D"/>
    <w:tblPr>
      <w:tblCellMar>
        <w:top w:w="0" w:type="dxa"/>
        <w:left w:w="0" w:type="dxa"/>
        <w:bottom w:w="0" w:type="dxa"/>
        <w:right w:w="0" w:type="dxa"/>
      </w:tblCellMar>
    </w:tblPr>
  </w:style>
  <w:style w:type="table" w:styleId="a4">
    <w:name w:val="Table Grid"/>
    <w:basedOn w:val="a1"/>
    <w:uiPriority w:val="59"/>
    <w:rsid w:val="00F21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normal"/>
    <w:next w:val="normal"/>
    <w:rsid w:val="000D6A8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0"/>
    <w:rsid w:val="000D6A8D"/>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rsid w:val="000D6A8D"/>
    <w:pPr>
      <w:spacing w:after="0" w:line="240" w:lineRule="auto"/>
    </w:pPr>
    <w:tblPr>
      <w:tblStyleRowBandSize w:val="1"/>
      <w:tblStyleColBandSize w:val="1"/>
      <w:tblCellMar>
        <w:top w:w="0" w:type="dxa"/>
        <w:left w:w="108" w:type="dxa"/>
        <w:bottom w:w="0" w:type="dxa"/>
        <w:right w:w="108" w:type="dxa"/>
      </w:tblCellMar>
    </w:tblPr>
  </w:style>
  <w:style w:type="paragraph" w:styleId="a8">
    <w:name w:val="No Spacing"/>
    <w:uiPriority w:val="1"/>
    <w:qFormat/>
    <w:rsid w:val="00B90CA1"/>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DzzvlNf9gMzruM77VQ3roO5zg==">CgMxLjAyCGguZ2pkZ3hzOAByITFpMno5cDllQUdQelVqTzZrTU9pTXlJYml0OFdmNTRJaw==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Nektarios</dc:creator>
  <cp:lastModifiedBy>user</cp:lastModifiedBy>
  <cp:revision>2</cp:revision>
  <dcterms:created xsi:type="dcterms:W3CDTF">2025-01-10T08:28:00Z</dcterms:created>
  <dcterms:modified xsi:type="dcterms:W3CDTF">2025-01-10T08:28:00Z</dcterms:modified>
</cp:coreProperties>
</file>