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A6" w:rsidRDefault="00D566A6">
      <w:pPr>
        <w:pStyle w:val="v1msonormal"/>
      </w:pPr>
    </w:p>
    <w:p w:rsidR="00D566A6" w:rsidRDefault="0009192F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  </w:t>
      </w: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>
            <wp:extent cx="412750" cy="363855"/>
            <wp:effectExtent l="0" t="0" r="6350" b="1714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6A6" w:rsidRDefault="0009192F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>               </w:t>
      </w:r>
      <w:r>
        <w:rPr>
          <w:rFonts w:asciiTheme="minorHAnsi" w:hAnsiTheme="minorHAnsi" w:cstheme="minorHAnsi"/>
          <w:b/>
          <w:bCs/>
          <w:sz w:val="20"/>
          <w:szCs w:val="20"/>
        </w:rPr>
        <w:t>     ΕΛΛΗΝΙΚΗ  ΔΗΜΟΚΡΑΤΙΑ                                           </w:t>
      </w:r>
    </w:p>
    <w:p w:rsidR="00D566A6" w:rsidRDefault="0009192F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ΥΠΟΥΡΓΕΙΟ ΠΑΙΔΕΙΑΣ, ΘΡΗΣΚΕΥΜΑΤΩΝ ΚΑΙ ΑΘΛΗΤΙΣΜΟΥ                                   </w:t>
      </w:r>
    </w:p>
    <w:p w:rsidR="00D566A6" w:rsidRDefault="0009192F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    ΓΕΝΙΚΗ ΓΡΑΜΜΑΤΕΙΑ ΕΠΑΓΓΕΛΜΑΤΙΚΗΣ ΕΚΠΑΙΔΕΥΣΗΣ,                     </w:t>
      </w:r>
    </w:p>
    <w:p w:rsidR="00D566A6" w:rsidRDefault="0009192F">
      <w:pPr>
        <w:pStyle w:val="v1msonormal"/>
        <w:spacing w:before="0" w:beforeAutospacing="0" w:after="0" w:afterAutospacing="0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                     ΚΑΤΑΡΤΙΣΗΣ ΚΑΙ ΔΙΑ ΒΙΟΥ ΜΑΘΗΣΗΣ</w:t>
      </w:r>
      <w:r>
        <w:rPr>
          <w:rFonts w:ascii="Calibri" w:hAnsi="Calibri" w:cs="Calibri"/>
          <w:color w:val="1F497D"/>
          <w:sz w:val="20"/>
          <w:szCs w:val="20"/>
        </w:rPr>
        <w:t> </w:t>
      </w:r>
      <w:r>
        <w:rPr>
          <w:rFonts w:ascii="Calibri" w:hAnsi="Calibri" w:cs="Calibri"/>
          <w:color w:val="333399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 xml:space="preserve">                                                          </w:t>
      </w:r>
    </w:p>
    <w:p w:rsidR="00D566A6" w:rsidRDefault="0009192F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ΓΕΝΙΚΗ ΔΙΕΥΘΥΝΣΗ ΕΠΑΓΓΕΛΜΑΤΙΚΗΣ ΕΚΠΑΙΔΕΥΣΗΣ,                                                </w:t>
      </w:r>
    </w:p>
    <w:p w:rsidR="00D566A6" w:rsidRDefault="0009192F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ΚΑΤΑΡΤΙΣΗΣ, ΔΙΑ ΒΙΟΥ ΜΑΘΗΣΗΣ ΚΑΙ ΝΕΟΛΑΙΑΣ</w:t>
      </w:r>
    </w:p>
    <w:p w:rsidR="00D566A6" w:rsidRDefault="0009192F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ΔΙ</w:t>
      </w:r>
      <w:r>
        <w:rPr>
          <w:rFonts w:asciiTheme="minorHAnsi" w:hAnsiTheme="minorHAnsi" w:cstheme="minorHAnsi"/>
          <w:b/>
          <w:bCs/>
          <w:sz w:val="20"/>
          <w:szCs w:val="20"/>
        </w:rPr>
        <w:t>ΕΥΘΥΝΣΗ ΕΦΑΡΜΟΓΗΣ ΕΠΑΓΓΕΛΜΑΤΙΚΗΣ ΚΑΤΑΡΤΙΣΗΣ  </w:t>
      </w:r>
    </w:p>
    <w:p w:rsidR="00D566A6" w:rsidRDefault="0009192F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 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Σ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</w:rPr>
        <w:t>Α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</w:rPr>
        <w:t>Ε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</w:rPr>
        <w:t>Κ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ΝΑΥΠΛΙΟΥ</w:t>
      </w:r>
      <w:r>
        <w:rPr>
          <w:rFonts w:ascii="Calibri" w:hAnsi="Calibri" w:cs="Calibri"/>
          <w:color w:val="000000"/>
          <w:sz w:val="20"/>
          <w:szCs w:val="20"/>
        </w:rPr>
        <w:t>  </w:t>
      </w:r>
    </w:p>
    <w:p w:rsidR="00D566A6" w:rsidRDefault="0009192F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   </w:t>
      </w:r>
    </w:p>
    <w:p w:rsidR="00D566A6" w:rsidRDefault="0009192F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t xml:space="preserve">   </w:t>
      </w:r>
    </w:p>
    <w:p w:rsidR="00D566A6" w:rsidRDefault="00D566A6">
      <w:pPr>
        <w:jc w:val="both"/>
        <w:rPr>
          <w:rFonts w:ascii="Calibri" w:hAnsi="Calibri"/>
          <w:sz w:val="24"/>
          <w:szCs w:val="24"/>
        </w:rPr>
      </w:pPr>
    </w:p>
    <w:p w:rsidR="00D566A6" w:rsidRDefault="0009192F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>ΕΝΤΥΠΟ ΘΕΜΑΤΩΝ ΑΤΟΜΙΚΗΣ-ΟΜΑΔΙΚΗΣ ΕΡΓΑΣΙΑΣ  202</w:t>
      </w:r>
      <w:r>
        <w:rPr>
          <w:rFonts w:ascii="Bookman Old Style" w:hAnsi="Bookman Old Style" w:cs="Bookman Old Style"/>
          <w:b/>
          <w:sz w:val="28"/>
          <w:szCs w:val="28"/>
        </w:rPr>
        <w:t>5</w:t>
      </w:r>
      <w:r>
        <w:rPr>
          <w:rFonts w:ascii="Bookman Old Style" w:hAnsi="Bookman Old Style" w:cs="Bookman Old Style"/>
          <w:b/>
          <w:sz w:val="28"/>
          <w:szCs w:val="28"/>
        </w:rPr>
        <w:t>Α</w:t>
      </w:r>
    </w:p>
    <w:p w:rsidR="00D566A6" w:rsidRDefault="00D566A6">
      <w:pPr>
        <w:jc w:val="center"/>
        <w:rPr>
          <w:b/>
          <w:sz w:val="32"/>
          <w:szCs w:val="32"/>
        </w:rPr>
      </w:pPr>
    </w:p>
    <w:p w:rsidR="00D566A6" w:rsidRDefault="009B5A64">
      <w:pPr>
        <w:spacing w:after="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ΟΝΟΜΑΤΕΠΩΝΥΜO</w:t>
      </w:r>
      <w:r w:rsidR="0009192F">
        <w:rPr>
          <w:b/>
          <w:sz w:val="22"/>
          <w:szCs w:val="22"/>
        </w:rPr>
        <w:t xml:space="preserve">ΕΚΠΑΙΔΕΥΟΜΕΝΟΥ: </w:t>
      </w:r>
      <w:r w:rsidR="0009192F">
        <w:rPr>
          <w:bCs/>
          <w:sz w:val="22"/>
          <w:szCs w:val="22"/>
        </w:rPr>
        <w:t>…………………...…………………………….........................</w:t>
      </w:r>
      <w:r w:rsidR="0009192F">
        <w:rPr>
          <w:bCs/>
          <w:sz w:val="22"/>
          <w:szCs w:val="22"/>
        </w:rPr>
        <w:t>.</w:t>
      </w:r>
    </w:p>
    <w:p w:rsidR="00D566A6" w:rsidRDefault="0009192F">
      <w:pPr>
        <w:spacing w:after="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EIΔIKOTHTA :  </w:t>
      </w:r>
      <w:r w:rsidR="009B5A64">
        <w:rPr>
          <w:b/>
          <w:sz w:val="22"/>
          <w:szCs w:val="22"/>
        </w:rPr>
        <w:t>Β.ΠΑΙΔΑΓΩΓΩΝ Π.Π.Η</w:t>
      </w:r>
    </w:p>
    <w:p w:rsidR="00D566A6" w:rsidRDefault="0009192F">
      <w:pPr>
        <w:spacing w:after="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ΕΞΑΜΗΝΟ :</w:t>
      </w:r>
      <w:r w:rsidR="009B5A64">
        <w:rPr>
          <w:b/>
          <w:sz w:val="22"/>
          <w:szCs w:val="22"/>
        </w:rPr>
        <w:t>Δ</w:t>
      </w:r>
      <w:r>
        <w:rPr>
          <w:b/>
          <w:sz w:val="22"/>
          <w:szCs w:val="22"/>
        </w:rPr>
        <w:br/>
        <w:t xml:space="preserve">ΜΑΘΗΜΑ : </w:t>
      </w:r>
      <w:r w:rsidR="009B5A64">
        <w:rPr>
          <w:b/>
          <w:sz w:val="22"/>
          <w:szCs w:val="22"/>
        </w:rPr>
        <w:t>ΠΡΑΚΤΙΚΗ ΑΣΚΗΣΗ</w:t>
      </w:r>
    </w:p>
    <w:p w:rsidR="00D566A6" w:rsidRDefault="0009192F">
      <w:pPr>
        <w:spacing w:after="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ΕΙΣΗΓΗΤΗΣ/ΤΡΙΑ :</w:t>
      </w:r>
      <w:r w:rsidR="009B5A64">
        <w:rPr>
          <w:b/>
          <w:sz w:val="22"/>
          <w:szCs w:val="22"/>
        </w:rPr>
        <w:t>ΑΛΕΞΟΠΟΥΛΟΥ ΜΑΡΙΑ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D566A6" w:rsidRDefault="0009192F">
      <w:pPr>
        <w:spacing w:after="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ΗΜΕΡΟΜΗΝΙΑ ΕΞΕΤΑΣΗΣ : </w:t>
      </w:r>
      <w:r w:rsidR="00377F41">
        <w:rPr>
          <w:b/>
          <w:sz w:val="22"/>
          <w:szCs w:val="22"/>
        </w:rPr>
        <w:t>28/03/25</w:t>
      </w:r>
      <w:r>
        <w:rPr>
          <w:b/>
          <w:sz w:val="22"/>
          <w:szCs w:val="22"/>
        </w:rPr>
        <w:tab/>
      </w:r>
    </w:p>
    <w:p w:rsidR="00D566A6" w:rsidRDefault="0009192F">
      <w:r>
        <w:t xml:space="preserve">ΤΑ ΘΕΜΑΤΑ ΕΙΝΑΙ ΙΣΟΔΥΝΑΜΑ?  </w:t>
      </w:r>
      <w:r>
        <w:rPr>
          <w:b/>
          <w:u w:val="single"/>
        </w:rPr>
        <w:t>ΝΑΙ</w:t>
      </w:r>
      <w:r>
        <w:t xml:space="preserve">  ή  ΟΧΙ </w:t>
      </w:r>
      <w:r>
        <w:rPr>
          <w:i/>
        </w:rPr>
        <w:t>(κυκλώστε)</w:t>
      </w:r>
    </w:p>
    <w:p w:rsidR="00D566A6" w:rsidRDefault="00D566A6">
      <w:pPr>
        <w:rPr>
          <w:b/>
          <w:bCs/>
          <w:sz w:val="21"/>
          <w:szCs w:val="21"/>
        </w:rPr>
      </w:pPr>
    </w:p>
    <w:p w:rsidR="00D566A6" w:rsidRDefault="00D566A6"/>
    <w:p w:rsidR="00D566A6" w:rsidRDefault="0009192F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Θ Ε Μ Α Τ Α</w:t>
      </w:r>
    </w:p>
    <w:p w:rsidR="00377F41" w:rsidRPr="005A2C0E" w:rsidRDefault="00377F41" w:rsidP="005A2C0E">
      <w:pPr>
        <w:rPr>
          <w:b/>
          <w:sz w:val="24"/>
          <w:szCs w:val="24"/>
        </w:rPr>
      </w:pPr>
      <w:r w:rsidRPr="005A2C0E">
        <w:rPr>
          <w:b/>
          <w:sz w:val="24"/>
          <w:szCs w:val="24"/>
        </w:rPr>
        <w:t>Στον πίνακα προγραμματισμού ημερήσιων παιδαγωγικών δραστηριοτήτων που σας υποβάλλετε  να επιλέξετε &amp; να περιγράψετε</w:t>
      </w:r>
      <w:r w:rsidR="005A2C0E" w:rsidRPr="005A2C0E">
        <w:rPr>
          <w:b/>
          <w:sz w:val="24"/>
          <w:szCs w:val="24"/>
          <w:u w:val="single"/>
        </w:rPr>
        <w:t>(4)</w:t>
      </w:r>
      <w:r w:rsidRPr="005A2C0E">
        <w:rPr>
          <w:b/>
          <w:sz w:val="24"/>
          <w:szCs w:val="24"/>
        </w:rPr>
        <w:t>τέσσερις δραστηριότητες ,τομέων της επιλογής σας, εκτός του νοητικού που είναι υποχρεωτικός για όλους (εικαστικό,μουσικοκινητικό,ψυχοκινητικό,</w:t>
      </w:r>
      <w:r w:rsidR="005A2C0E" w:rsidRPr="005A2C0E">
        <w:rPr>
          <w:b/>
          <w:sz w:val="24"/>
          <w:szCs w:val="24"/>
        </w:rPr>
        <w:t>λογικομαθηματικό,φυσικώνεπιστημών,λαογραφίας,κοινωνικοσυναισθηματικό κ.τ.λ)</w:t>
      </w:r>
    </w:p>
    <w:p w:rsidR="005A2C0E" w:rsidRPr="005A2C0E" w:rsidRDefault="005A2C0E" w:rsidP="005A2C0E">
      <w:pPr>
        <w:rPr>
          <w:b/>
          <w:sz w:val="24"/>
          <w:szCs w:val="24"/>
        </w:rPr>
      </w:pPr>
    </w:p>
    <w:p w:rsidR="005A2C0E" w:rsidRPr="005A2C0E" w:rsidRDefault="005A2C0E" w:rsidP="005A2C0E">
      <w:pPr>
        <w:jc w:val="center"/>
        <w:rPr>
          <w:b/>
          <w:sz w:val="24"/>
          <w:szCs w:val="24"/>
        </w:rPr>
      </w:pPr>
      <w:r w:rsidRPr="005A2C0E">
        <w:rPr>
          <w:b/>
          <w:sz w:val="24"/>
          <w:szCs w:val="24"/>
        </w:rPr>
        <w:t xml:space="preserve">ΟΙ ΔΡΑΣΤΗΡΙΟΤΗΤΕΣ ΘΑ ΑΦΟΡΟΥΝ ΤΗΝ ΘΕΜΑΤΙΚΗ ΕΝΟΤΗΤΑ  ΤΗΣ ΕΠΙΛΟΓΗΣ ΣΑΣ ΣΥΜΦΩΝΑ &amp;ΜΕ ΤΟΝ ΠΡΟΓΡΑΜΜΑΤΙΣΜΟ ΠΑΡΟΥΑΣΙΑΣΕΩΝ ΤΩΝ ΕΡΓΑΣΙΩΝ  ΠΟΥ ΕΧΕΙ ΑΝΑΡΤΗΘΕΙ ΣΤΟ </w:t>
      </w:r>
      <w:r w:rsidRPr="005A2C0E">
        <w:rPr>
          <w:b/>
          <w:sz w:val="24"/>
          <w:szCs w:val="24"/>
          <w:lang w:val="en-US"/>
        </w:rPr>
        <w:t>eclass</w:t>
      </w:r>
      <w:r w:rsidRPr="005A2C0E">
        <w:rPr>
          <w:b/>
          <w:sz w:val="24"/>
          <w:szCs w:val="24"/>
        </w:rPr>
        <w:t xml:space="preserve"> ΣΤΙΣ ΑΝΑΚΟΙΝΩΣΕΙΣ ΤΟΥ ΜΑΘΗΜΑΤΟΣ ΠΡΑΚΤΙΚΗ ΑΣΚΗΣΗ Δ ΕΞ/ΝΟΥ2025 Α</w:t>
      </w:r>
    </w:p>
    <w:p w:rsidR="005A2C0E" w:rsidRPr="005A2C0E" w:rsidRDefault="005A2C0E" w:rsidP="005A2C0E">
      <w:pPr>
        <w:jc w:val="both"/>
        <w:rPr>
          <w:sz w:val="24"/>
          <w:szCs w:val="24"/>
        </w:rPr>
      </w:pPr>
    </w:p>
    <w:p w:rsidR="00377F41" w:rsidRPr="005A2C0E" w:rsidRDefault="005A2C0E" w:rsidP="00377F41">
      <w:pPr>
        <w:jc w:val="center"/>
        <w:rPr>
          <w:sz w:val="24"/>
          <w:szCs w:val="24"/>
        </w:rPr>
      </w:pPr>
      <w:r w:rsidRPr="005A2C0E">
        <w:rPr>
          <w:b/>
          <w:sz w:val="24"/>
          <w:szCs w:val="24"/>
          <w:u w:val="single"/>
        </w:rPr>
        <w:t xml:space="preserve"> </w:t>
      </w:r>
      <w:r w:rsidR="00377F41" w:rsidRPr="005A2C0E">
        <w:rPr>
          <w:b/>
          <w:sz w:val="24"/>
          <w:szCs w:val="24"/>
          <w:u w:val="single"/>
        </w:rPr>
        <w:t>ΔΡΑΣΤΗΡΙΟΤΗΤΕΣ</w:t>
      </w:r>
    </w:p>
    <w:p w:rsidR="00377F41" w:rsidRPr="005A2C0E" w:rsidRDefault="00377F41" w:rsidP="00377F41">
      <w:pPr>
        <w:jc w:val="both"/>
        <w:rPr>
          <w:b/>
          <w:sz w:val="24"/>
          <w:szCs w:val="24"/>
        </w:rPr>
      </w:pPr>
      <w:r w:rsidRPr="005A2C0E">
        <w:rPr>
          <w:b/>
          <w:sz w:val="24"/>
          <w:szCs w:val="24"/>
        </w:rPr>
        <w:t>1</w:t>
      </w:r>
      <w:r w:rsidRPr="005A2C0E">
        <w:rPr>
          <w:sz w:val="24"/>
          <w:szCs w:val="24"/>
        </w:rPr>
        <w:t xml:space="preserve">) Μία δραστηριότητα με στόχο την καλλιέργεια του </w:t>
      </w:r>
      <w:r w:rsidRPr="005A2C0E">
        <w:rPr>
          <w:b/>
          <w:sz w:val="24"/>
          <w:szCs w:val="24"/>
        </w:rPr>
        <w:t>Νοητικού τομέα</w:t>
      </w:r>
    </w:p>
    <w:p w:rsidR="00377F41" w:rsidRPr="005A2C0E" w:rsidRDefault="00377F41" w:rsidP="00377F41">
      <w:pPr>
        <w:jc w:val="both"/>
        <w:rPr>
          <w:sz w:val="24"/>
          <w:szCs w:val="24"/>
        </w:rPr>
      </w:pPr>
      <w:r w:rsidRPr="005A2C0E">
        <w:rPr>
          <w:b/>
          <w:sz w:val="24"/>
          <w:szCs w:val="24"/>
        </w:rPr>
        <w:t>2)</w:t>
      </w:r>
      <w:r w:rsidRPr="005A2C0E">
        <w:rPr>
          <w:sz w:val="24"/>
          <w:szCs w:val="24"/>
        </w:rPr>
        <w:t xml:space="preserve"> Μία δραστηριότητα του </w:t>
      </w:r>
      <w:r w:rsidR="005A2C0E" w:rsidRPr="005A2C0E">
        <w:rPr>
          <w:b/>
          <w:sz w:val="24"/>
          <w:szCs w:val="24"/>
        </w:rPr>
        <w:t>:</w:t>
      </w:r>
      <w:r w:rsidRPr="005A2C0E">
        <w:rPr>
          <w:sz w:val="24"/>
          <w:szCs w:val="24"/>
        </w:rPr>
        <w:t xml:space="preserve"> </w:t>
      </w:r>
    </w:p>
    <w:p w:rsidR="00377F41" w:rsidRPr="005A2C0E" w:rsidRDefault="00377F41" w:rsidP="00377F41">
      <w:pPr>
        <w:jc w:val="both"/>
        <w:rPr>
          <w:b/>
          <w:sz w:val="24"/>
          <w:szCs w:val="24"/>
        </w:rPr>
      </w:pPr>
      <w:r w:rsidRPr="005A2C0E">
        <w:rPr>
          <w:b/>
          <w:sz w:val="24"/>
          <w:szCs w:val="24"/>
        </w:rPr>
        <w:t>3)</w:t>
      </w:r>
      <w:r w:rsidRPr="005A2C0E">
        <w:rPr>
          <w:sz w:val="24"/>
          <w:szCs w:val="24"/>
        </w:rPr>
        <w:t xml:space="preserve"> Μία δραστηριότητα του </w:t>
      </w:r>
      <w:r w:rsidR="005A2C0E" w:rsidRPr="005A2C0E">
        <w:rPr>
          <w:b/>
          <w:sz w:val="24"/>
          <w:szCs w:val="24"/>
        </w:rPr>
        <w:t>:</w:t>
      </w:r>
    </w:p>
    <w:p w:rsidR="00377F41" w:rsidRPr="005A2C0E" w:rsidRDefault="00377F41" w:rsidP="00377F41">
      <w:pPr>
        <w:jc w:val="both"/>
        <w:rPr>
          <w:sz w:val="24"/>
          <w:szCs w:val="24"/>
        </w:rPr>
      </w:pPr>
      <w:r w:rsidRPr="005A2C0E">
        <w:rPr>
          <w:b/>
          <w:sz w:val="24"/>
          <w:szCs w:val="24"/>
        </w:rPr>
        <w:t xml:space="preserve">4) </w:t>
      </w:r>
      <w:r w:rsidRPr="005A2C0E">
        <w:rPr>
          <w:sz w:val="24"/>
          <w:szCs w:val="24"/>
        </w:rPr>
        <w:t xml:space="preserve">Μία δραστηριότητα του </w:t>
      </w:r>
      <w:r w:rsidR="005A2C0E" w:rsidRPr="005A2C0E">
        <w:rPr>
          <w:b/>
          <w:sz w:val="24"/>
          <w:szCs w:val="24"/>
        </w:rPr>
        <w:t>:</w:t>
      </w:r>
      <w:r w:rsidRPr="005A2C0E">
        <w:rPr>
          <w:b/>
          <w:sz w:val="24"/>
          <w:szCs w:val="24"/>
        </w:rPr>
        <w:t xml:space="preserve"> </w:t>
      </w:r>
      <w:r w:rsidRPr="005A2C0E">
        <w:rPr>
          <w:sz w:val="24"/>
          <w:szCs w:val="24"/>
        </w:rPr>
        <w:t xml:space="preserve"> </w:t>
      </w:r>
    </w:p>
    <w:p w:rsidR="00D566A6" w:rsidRPr="005A2C0E" w:rsidRDefault="00D566A6">
      <w:pPr>
        <w:jc w:val="both"/>
      </w:pPr>
    </w:p>
    <w:p w:rsidR="00D566A6" w:rsidRDefault="00D566A6">
      <w:pPr>
        <w:jc w:val="both"/>
        <w:rPr>
          <w:sz w:val="24"/>
          <w:szCs w:val="24"/>
        </w:rPr>
      </w:pPr>
    </w:p>
    <w:p w:rsidR="00D566A6" w:rsidRDefault="00D566A6">
      <w:pPr>
        <w:jc w:val="both"/>
        <w:rPr>
          <w:sz w:val="24"/>
          <w:szCs w:val="24"/>
        </w:rPr>
      </w:pPr>
    </w:p>
    <w:p w:rsidR="00D566A6" w:rsidRDefault="00D566A6">
      <w:pPr>
        <w:jc w:val="both"/>
        <w:rPr>
          <w:sz w:val="24"/>
          <w:szCs w:val="24"/>
        </w:rPr>
      </w:pPr>
    </w:p>
    <w:p w:rsidR="00D566A6" w:rsidRDefault="00D566A6">
      <w:pPr>
        <w:jc w:val="both"/>
        <w:rPr>
          <w:sz w:val="24"/>
          <w:szCs w:val="24"/>
        </w:rPr>
      </w:pPr>
    </w:p>
    <w:p w:rsidR="00D566A6" w:rsidRDefault="00D566A6">
      <w:pPr>
        <w:jc w:val="both"/>
        <w:rPr>
          <w:sz w:val="24"/>
          <w:szCs w:val="24"/>
        </w:rPr>
      </w:pPr>
    </w:p>
    <w:p w:rsidR="00D566A6" w:rsidRDefault="00D566A6">
      <w:pPr>
        <w:jc w:val="both"/>
        <w:rPr>
          <w:sz w:val="24"/>
          <w:szCs w:val="24"/>
        </w:rPr>
      </w:pPr>
    </w:p>
    <w:p w:rsidR="00D566A6" w:rsidRDefault="00D566A6">
      <w:pPr>
        <w:jc w:val="both"/>
        <w:rPr>
          <w:sz w:val="24"/>
          <w:szCs w:val="24"/>
        </w:rPr>
      </w:pPr>
    </w:p>
    <w:p w:rsidR="00D566A6" w:rsidRDefault="005A2C0E" w:rsidP="005A2C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</w:t>
      </w:r>
      <w:r w:rsidR="0009192F">
        <w:rPr>
          <w:sz w:val="22"/>
          <w:szCs w:val="22"/>
        </w:rPr>
        <w:t>ΥΠΟ</w:t>
      </w:r>
      <w:r w:rsidR="0009192F">
        <w:rPr>
          <w:sz w:val="22"/>
          <w:szCs w:val="22"/>
        </w:rPr>
        <w:t>ΔΙΕΥΘΥΝΤΡΙΑ</w:t>
      </w:r>
      <w:r w:rsidR="0009192F">
        <w:rPr>
          <w:sz w:val="22"/>
          <w:szCs w:val="22"/>
        </w:rPr>
        <w:tab/>
      </w:r>
      <w:r w:rsidR="0009192F">
        <w:rPr>
          <w:sz w:val="22"/>
          <w:szCs w:val="22"/>
        </w:rPr>
        <w:tab/>
      </w:r>
      <w:r w:rsidR="0009192F">
        <w:rPr>
          <w:sz w:val="22"/>
          <w:szCs w:val="22"/>
        </w:rPr>
        <w:tab/>
      </w:r>
      <w:bookmarkStart w:id="0" w:name="_GoBack"/>
      <w:bookmarkEnd w:id="0"/>
      <w:r w:rsidR="0009192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</w:t>
      </w:r>
      <w:r w:rsidR="0009192F">
        <w:rPr>
          <w:sz w:val="22"/>
          <w:szCs w:val="22"/>
        </w:rPr>
        <w:t xml:space="preserve"> Η/Ο  ΕΙΣΗΓΗΤΡΙΑ/ΗΣ</w:t>
      </w:r>
    </w:p>
    <w:p w:rsidR="00D566A6" w:rsidRDefault="00D566A6">
      <w:pPr>
        <w:ind w:firstLineChars="350" w:firstLine="770"/>
        <w:jc w:val="both"/>
        <w:rPr>
          <w:sz w:val="22"/>
          <w:szCs w:val="22"/>
        </w:rPr>
      </w:pPr>
    </w:p>
    <w:p w:rsidR="00D566A6" w:rsidRDefault="00D566A6">
      <w:pPr>
        <w:wordWrap w:val="0"/>
        <w:jc w:val="right"/>
        <w:rPr>
          <w:sz w:val="22"/>
          <w:szCs w:val="22"/>
        </w:rPr>
      </w:pPr>
    </w:p>
    <w:p w:rsidR="00D566A6" w:rsidRDefault="0009192F" w:rsidP="005A2C0E">
      <w:pPr>
        <w:wordWrap w:val="0"/>
        <w:rPr>
          <w:sz w:val="24"/>
          <w:szCs w:val="24"/>
        </w:rPr>
      </w:pPr>
      <w:r>
        <w:rPr>
          <w:sz w:val="22"/>
          <w:szCs w:val="22"/>
        </w:rPr>
        <w:t>ΚΑΣΤΡΑΝΤΑ</w:t>
      </w:r>
      <w:r>
        <w:rPr>
          <w:sz w:val="22"/>
          <w:szCs w:val="22"/>
        </w:rPr>
        <w:t xml:space="preserve"> ΔΗΜΗΤΡΑ-ΘΕΟΔ</w:t>
      </w:r>
      <w:r>
        <w:rPr>
          <w:sz w:val="22"/>
          <w:szCs w:val="22"/>
        </w:rPr>
        <w:t>ΟΣΙΑ</w:t>
      </w:r>
      <w:r w:rsidR="005A2C0E">
        <w:rPr>
          <w:sz w:val="22"/>
          <w:szCs w:val="22"/>
        </w:rPr>
        <w:t xml:space="preserve">                                                            ΑΛΕΞΟΠΟΥΛΟΥ ΜΑΡΙΑ</w:t>
      </w:r>
    </w:p>
    <w:sectPr w:rsidR="00D566A6" w:rsidSect="00D566A6">
      <w:headerReference w:type="default" r:id="rId8"/>
      <w:footerReference w:type="default" r:id="rId9"/>
      <w:pgSz w:w="11906" w:h="16838"/>
      <w:pgMar w:top="-284" w:right="991" w:bottom="0" w:left="818" w:header="720" w:footer="79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92F" w:rsidRDefault="0009192F" w:rsidP="00D566A6">
      <w:r>
        <w:separator/>
      </w:r>
    </w:p>
  </w:endnote>
  <w:endnote w:type="continuationSeparator" w:id="1">
    <w:p w:rsidR="0009192F" w:rsidRDefault="0009192F" w:rsidP="00D56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A6" w:rsidRDefault="00D566A6">
    <w:pPr>
      <w:tabs>
        <w:tab w:val="left" w:pos="8931"/>
      </w:tabs>
      <w:rPr>
        <w:rFonts w:ascii="Arial" w:hAnsi="Arial" w:cs="Arial"/>
      </w:rPr>
    </w:pPr>
  </w:p>
  <w:p w:rsidR="00D566A6" w:rsidRDefault="00D566A6">
    <w:pPr>
      <w:tabs>
        <w:tab w:val="left" w:pos="8931"/>
      </w:tabs>
      <w:rPr>
        <w:rFonts w:ascii="Arial" w:hAnsi="Arial" w:cs="Arial"/>
      </w:rPr>
    </w:pPr>
  </w:p>
  <w:p w:rsidR="00D566A6" w:rsidRDefault="00D566A6">
    <w:pPr>
      <w:pStyle w:val="a6"/>
      <w:rPr>
        <w:rFonts w:ascii="Tahoma" w:hAnsi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92F" w:rsidRDefault="0009192F" w:rsidP="00D566A6">
      <w:r>
        <w:separator/>
      </w:r>
    </w:p>
  </w:footnote>
  <w:footnote w:type="continuationSeparator" w:id="1">
    <w:p w:rsidR="0009192F" w:rsidRDefault="0009192F" w:rsidP="00D566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A6" w:rsidRDefault="00D566A6">
    <w:pPr>
      <w:pStyle w:val="a7"/>
      <w:tabs>
        <w:tab w:val="clear" w:pos="4153"/>
        <w:tab w:val="clear" w:pos="8306"/>
      </w:tabs>
      <w:ind w:left="-851"/>
    </w:pPr>
    <w:r w:rsidRPr="00D566A6">
      <w:rPr>
        <w:b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1026" type="#_x0000_t202" style="position:absolute;left:0;text-align:left;margin-left:104.15pt;margin-top:-4.35pt;width:239pt;height:27.1pt;z-index:251659264" o:gfxdata="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RXfqdgAAAAJAQAADwAAAAAAAAABACAAAAAiAAAAZHJzL2Rv&#10;d25yZXYueG1sUEsBAhQAFAAAAAgAh07iQI3B8uMBAgAARAQAAA4AAAAAAAAAAQAgAAAAJwEAAGRy&#10;cy9lMm9Eb2MueG1sUEsFBgAAAAAGAAYAWQEAAJoFAAAAAA==&#10;" strokecolor="white">
          <v:textbox>
            <w:txbxContent>
              <w:p w:rsidR="00D566A6" w:rsidRDefault="00D566A6">
                <w:pPr>
                  <w:rPr>
                    <w:szCs w:val="28"/>
                  </w:rPr>
                </w:pPr>
              </w:p>
            </w:txbxContent>
          </v:textbox>
        </v:shape>
      </w:pict>
    </w:r>
  </w:p>
  <w:p w:rsidR="00D566A6" w:rsidRDefault="0009192F">
    <w:pPr>
      <w:pStyle w:val="a7"/>
      <w:tabs>
        <w:tab w:val="clear" w:pos="4153"/>
        <w:tab w:val="clear" w:pos="8306"/>
        <w:tab w:val="left" w:pos="1560"/>
      </w:tabs>
      <w:ind w:left="-851"/>
      <w:rPr>
        <w:b/>
      </w:rPr>
    </w:pPr>
    <w:r>
      <w:rPr>
        <w:b/>
      </w:rPr>
      <w:tab/>
    </w:r>
    <w:r>
      <w:rPr>
        <w:b/>
      </w:rPr>
      <w:tab/>
    </w:r>
  </w:p>
  <w:p w:rsidR="00D566A6" w:rsidRDefault="00D566A6">
    <w:pPr>
      <w:pStyle w:val="a7"/>
      <w:tabs>
        <w:tab w:val="clear" w:pos="4153"/>
        <w:tab w:val="clear" w:pos="8306"/>
      </w:tabs>
      <w:ind w:left="-851"/>
      <w:rPr>
        <w:rFonts w:ascii="Arial" w:hAnsi="Arial" w:cs="Arial"/>
        <w:b/>
        <w:sz w:val="24"/>
        <w:szCs w:val="24"/>
      </w:rPr>
    </w:pPr>
  </w:p>
  <w:p w:rsidR="00D566A6" w:rsidRDefault="00D566A6">
    <w:pPr>
      <w:pStyle w:val="a7"/>
      <w:tabs>
        <w:tab w:val="clear" w:pos="4153"/>
        <w:tab w:val="clear" w:pos="8306"/>
      </w:tabs>
    </w:pPr>
  </w:p>
  <w:p w:rsidR="00D566A6" w:rsidRDefault="00D566A6">
    <w:pPr>
      <w:pStyle w:val="20"/>
      <w:ind w:left="-567"/>
      <w:jc w:val="left"/>
      <w:rPr>
        <w:rFonts w:ascii="Tahoma" w:hAnsi="Tahoma"/>
        <w:b w:val="0"/>
        <w:spacing w:val="8"/>
        <w:sz w:val="22"/>
      </w:rPr>
    </w:pPr>
  </w:p>
  <w:p w:rsidR="00D566A6" w:rsidRDefault="00D566A6"/>
  <w:p w:rsidR="00D566A6" w:rsidRDefault="00D566A6">
    <w:pPr>
      <w:rPr>
        <w:b/>
      </w:rPr>
    </w:pPr>
  </w:p>
  <w:p w:rsidR="00D566A6" w:rsidRDefault="00D566A6">
    <w:pPr>
      <w:rPr>
        <w:rFonts w:ascii="Arial" w:hAnsi="Arial" w:cs="Arial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347A0"/>
    <w:rsid w:val="00031EEB"/>
    <w:rsid w:val="00041D54"/>
    <w:rsid w:val="00042B7C"/>
    <w:rsid w:val="00054E84"/>
    <w:rsid w:val="0008303B"/>
    <w:rsid w:val="0009192F"/>
    <w:rsid w:val="0009388F"/>
    <w:rsid w:val="00096305"/>
    <w:rsid w:val="000C5D61"/>
    <w:rsid w:val="000E21D0"/>
    <w:rsid w:val="000E26E6"/>
    <w:rsid w:val="00104339"/>
    <w:rsid w:val="00107BF9"/>
    <w:rsid w:val="00140250"/>
    <w:rsid w:val="001479DD"/>
    <w:rsid w:val="00193B5E"/>
    <w:rsid w:val="001B7243"/>
    <w:rsid w:val="001C0653"/>
    <w:rsid w:val="001C2414"/>
    <w:rsid w:val="001C5D11"/>
    <w:rsid w:val="001E329D"/>
    <w:rsid w:val="001F37A4"/>
    <w:rsid w:val="001F5225"/>
    <w:rsid w:val="00202C14"/>
    <w:rsid w:val="00210CD1"/>
    <w:rsid w:val="0022500E"/>
    <w:rsid w:val="00227B99"/>
    <w:rsid w:val="00244A68"/>
    <w:rsid w:val="0025074A"/>
    <w:rsid w:val="00255072"/>
    <w:rsid w:val="002637ED"/>
    <w:rsid w:val="0027703C"/>
    <w:rsid w:val="00290226"/>
    <w:rsid w:val="002A554E"/>
    <w:rsid w:val="002B2DFE"/>
    <w:rsid w:val="002D223B"/>
    <w:rsid w:val="002D2522"/>
    <w:rsid w:val="002D3B6B"/>
    <w:rsid w:val="002E1922"/>
    <w:rsid w:val="00353EEA"/>
    <w:rsid w:val="0035608B"/>
    <w:rsid w:val="003579D9"/>
    <w:rsid w:val="003650DD"/>
    <w:rsid w:val="00372908"/>
    <w:rsid w:val="00374DF4"/>
    <w:rsid w:val="00377F41"/>
    <w:rsid w:val="003A2F29"/>
    <w:rsid w:val="003A5F24"/>
    <w:rsid w:val="003C2685"/>
    <w:rsid w:val="003D3EC3"/>
    <w:rsid w:val="003F7064"/>
    <w:rsid w:val="00444C40"/>
    <w:rsid w:val="004B7BAE"/>
    <w:rsid w:val="004F0A5C"/>
    <w:rsid w:val="00511425"/>
    <w:rsid w:val="00511D6C"/>
    <w:rsid w:val="00537D5F"/>
    <w:rsid w:val="00573B4A"/>
    <w:rsid w:val="00577C3A"/>
    <w:rsid w:val="00596010"/>
    <w:rsid w:val="005A02A3"/>
    <w:rsid w:val="005A2C0E"/>
    <w:rsid w:val="005A7A2F"/>
    <w:rsid w:val="005C4247"/>
    <w:rsid w:val="005C4785"/>
    <w:rsid w:val="005E6289"/>
    <w:rsid w:val="005F2CD2"/>
    <w:rsid w:val="00601235"/>
    <w:rsid w:val="0060463F"/>
    <w:rsid w:val="00605549"/>
    <w:rsid w:val="00647345"/>
    <w:rsid w:val="00653BC1"/>
    <w:rsid w:val="00655273"/>
    <w:rsid w:val="00683DCB"/>
    <w:rsid w:val="00696881"/>
    <w:rsid w:val="006A6FA8"/>
    <w:rsid w:val="006D0E61"/>
    <w:rsid w:val="006D717A"/>
    <w:rsid w:val="006E4B56"/>
    <w:rsid w:val="00715FC9"/>
    <w:rsid w:val="0072094B"/>
    <w:rsid w:val="00723780"/>
    <w:rsid w:val="007347A0"/>
    <w:rsid w:val="00747655"/>
    <w:rsid w:val="007601FC"/>
    <w:rsid w:val="00765D4A"/>
    <w:rsid w:val="00786ADF"/>
    <w:rsid w:val="007B3FDD"/>
    <w:rsid w:val="007B67AA"/>
    <w:rsid w:val="007C0A3B"/>
    <w:rsid w:val="007C21BC"/>
    <w:rsid w:val="007D452F"/>
    <w:rsid w:val="007E5913"/>
    <w:rsid w:val="008045D4"/>
    <w:rsid w:val="008136A6"/>
    <w:rsid w:val="008247AA"/>
    <w:rsid w:val="00845031"/>
    <w:rsid w:val="0086465C"/>
    <w:rsid w:val="00864EC5"/>
    <w:rsid w:val="008675AA"/>
    <w:rsid w:val="0087459F"/>
    <w:rsid w:val="00891CA7"/>
    <w:rsid w:val="008A0081"/>
    <w:rsid w:val="008A292B"/>
    <w:rsid w:val="008B6907"/>
    <w:rsid w:val="008E0988"/>
    <w:rsid w:val="008F3898"/>
    <w:rsid w:val="008F55B4"/>
    <w:rsid w:val="0090255F"/>
    <w:rsid w:val="00927E1E"/>
    <w:rsid w:val="00933C82"/>
    <w:rsid w:val="00994635"/>
    <w:rsid w:val="009A45A9"/>
    <w:rsid w:val="009B139B"/>
    <w:rsid w:val="009B140C"/>
    <w:rsid w:val="009B5A64"/>
    <w:rsid w:val="009C1DFC"/>
    <w:rsid w:val="009F0F0F"/>
    <w:rsid w:val="009F3964"/>
    <w:rsid w:val="00A0372F"/>
    <w:rsid w:val="00A04B5A"/>
    <w:rsid w:val="00A150F6"/>
    <w:rsid w:val="00A25E25"/>
    <w:rsid w:val="00A44172"/>
    <w:rsid w:val="00A57BE3"/>
    <w:rsid w:val="00A70AC0"/>
    <w:rsid w:val="00A7423E"/>
    <w:rsid w:val="00A95BB8"/>
    <w:rsid w:val="00AC1DAD"/>
    <w:rsid w:val="00AD4C28"/>
    <w:rsid w:val="00B03300"/>
    <w:rsid w:val="00B10EDF"/>
    <w:rsid w:val="00B200F6"/>
    <w:rsid w:val="00B277FB"/>
    <w:rsid w:val="00B36E32"/>
    <w:rsid w:val="00B802DE"/>
    <w:rsid w:val="00B920DE"/>
    <w:rsid w:val="00B95C5B"/>
    <w:rsid w:val="00BB1953"/>
    <w:rsid w:val="00BC4558"/>
    <w:rsid w:val="00BC7A0B"/>
    <w:rsid w:val="00BD43B5"/>
    <w:rsid w:val="00C11B51"/>
    <w:rsid w:val="00C1691F"/>
    <w:rsid w:val="00C3176B"/>
    <w:rsid w:val="00C371B4"/>
    <w:rsid w:val="00C47686"/>
    <w:rsid w:val="00C4791D"/>
    <w:rsid w:val="00C5030A"/>
    <w:rsid w:val="00C53F8D"/>
    <w:rsid w:val="00C67D43"/>
    <w:rsid w:val="00C7281C"/>
    <w:rsid w:val="00C73878"/>
    <w:rsid w:val="00CE18B0"/>
    <w:rsid w:val="00CF5991"/>
    <w:rsid w:val="00CF6FEC"/>
    <w:rsid w:val="00D07BA9"/>
    <w:rsid w:val="00D17303"/>
    <w:rsid w:val="00D47659"/>
    <w:rsid w:val="00D566A6"/>
    <w:rsid w:val="00D56F7E"/>
    <w:rsid w:val="00D711F8"/>
    <w:rsid w:val="00D805BD"/>
    <w:rsid w:val="00D9279D"/>
    <w:rsid w:val="00D930B1"/>
    <w:rsid w:val="00DB0B12"/>
    <w:rsid w:val="00DB242C"/>
    <w:rsid w:val="00DB5A80"/>
    <w:rsid w:val="00DE2CFF"/>
    <w:rsid w:val="00E35E2D"/>
    <w:rsid w:val="00E52330"/>
    <w:rsid w:val="00E64274"/>
    <w:rsid w:val="00E77FE0"/>
    <w:rsid w:val="00E858FF"/>
    <w:rsid w:val="00E941AC"/>
    <w:rsid w:val="00EC050F"/>
    <w:rsid w:val="00EE61EF"/>
    <w:rsid w:val="00EF7881"/>
    <w:rsid w:val="00F01D7F"/>
    <w:rsid w:val="00F04DB6"/>
    <w:rsid w:val="00F13534"/>
    <w:rsid w:val="00F37B93"/>
    <w:rsid w:val="00F470C1"/>
    <w:rsid w:val="00F66C5E"/>
    <w:rsid w:val="00F87D23"/>
    <w:rsid w:val="00FA6220"/>
    <w:rsid w:val="00FC4586"/>
    <w:rsid w:val="00FC628A"/>
    <w:rsid w:val="00FD597A"/>
    <w:rsid w:val="00FD5DC4"/>
    <w:rsid w:val="00FF70D5"/>
    <w:rsid w:val="04FA1E43"/>
    <w:rsid w:val="064315CC"/>
    <w:rsid w:val="09806D25"/>
    <w:rsid w:val="136E0A6D"/>
    <w:rsid w:val="1756743A"/>
    <w:rsid w:val="1A382A17"/>
    <w:rsid w:val="2278610A"/>
    <w:rsid w:val="22CF4573"/>
    <w:rsid w:val="241C04B1"/>
    <w:rsid w:val="34842493"/>
    <w:rsid w:val="39B70940"/>
    <w:rsid w:val="46190E91"/>
    <w:rsid w:val="4B5A1EE2"/>
    <w:rsid w:val="504148D5"/>
    <w:rsid w:val="6121248E"/>
    <w:rsid w:val="656C616F"/>
    <w:rsid w:val="6D6B5D9F"/>
    <w:rsid w:val="6FC80B0F"/>
    <w:rsid w:val="793276FF"/>
    <w:rsid w:val="79E10E02"/>
    <w:rsid w:val="7E565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A6"/>
    <w:rPr>
      <w:lang w:eastAsia="en-US"/>
    </w:rPr>
  </w:style>
  <w:style w:type="paragraph" w:styleId="1">
    <w:name w:val="heading 1"/>
    <w:basedOn w:val="a"/>
    <w:next w:val="a"/>
    <w:qFormat/>
    <w:rsid w:val="00D566A6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D566A6"/>
    <w:pPr>
      <w:keepNext/>
      <w:spacing w:line="360" w:lineRule="auto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rsid w:val="00D566A6"/>
    <w:pPr>
      <w:keepNext/>
      <w:tabs>
        <w:tab w:val="left" w:pos="142"/>
      </w:tabs>
      <w:spacing w:line="360" w:lineRule="auto"/>
      <w:ind w:left="-567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rsid w:val="00D566A6"/>
    <w:pPr>
      <w:keepNext/>
      <w:outlineLvl w:val="3"/>
    </w:pPr>
    <w:rPr>
      <w:rFonts w:ascii="Tahoma" w:hAnsi="Tahoma"/>
      <w:b/>
      <w:sz w:val="24"/>
    </w:rPr>
  </w:style>
  <w:style w:type="paragraph" w:styleId="5">
    <w:name w:val="heading 5"/>
    <w:basedOn w:val="a"/>
    <w:next w:val="a"/>
    <w:qFormat/>
    <w:rsid w:val="00D566A6"/>
    <w:pPr>
      <w:keepNext/>
      <w:ind w:left="5387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rsid w:val="00D566A6"/>
    <w:pPr>
      <w:keepNext/>
      <w:tabs>
        <w:tab w:val="left" w:pos="5245"/>
      </w:tabs>
      <w:spacing w:after="120"/>
      <w:ind w:left="3686" w:right="-711"/>
      <w:outlineLvl w:val="5"/>
    </w:pPr>
    <w:rPr>
      <w:rFonts w:ascii="Arial" w:hAnsi="Arial" w:cs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D566A6"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rsid w:val="00D566A6"/>
    <w:pPr>
      <w:spacing w:line="360" w:lineRule="auto"/>
      <w:jc w:val="both"/>
    </w:pPr>
    <w:rPr>
      <w:rFonts w:ascii="Tahoma" w:hAnsi="Tahoma"/>
      <w:sz w:val="22"/>
    </w:rPr>
  </w:style>
  <w:style w:type="paragraph" w:styleId="20">
    <w:name w:val="Body Text 2"/>
    <w:basedOn w:val="a"/>
    <w:qFormat/>
    <w:rsid w:val="00D566A6"/>
    <w:pPr>
      <w:jc w:val="center"/>
    </w:pPr>
    <w:rPr>
      <w:rFonts w:ascii="Arial" w:hAnsi="Arial"/>
      <w:b/>
      <w:spacing w:val="20"/>
    </w:rPr>
  </w:style>
  <w:style w:type="paragraph" w:styleId="a5">
    <w:name w:val="caption"/>
    <w:basedOn w:val="a"/>
    <w:next w:val="a"/>
    <w:qFormat/>
    <w:rsid w:val="00D566A6"/>
    <w:pPr>
      <w:jc w:val="center"/>
    </w:pPr>
    <w:rPr>
      <w:sz w:val="24"/>
    </w:rPr>
  </w:style>
  <w:style w:type="paragraph" w:styleId="a6">
    <w:name w:val="footer"/>
    <w:basedOn w:val="a"/>
    <w:qFormat/>
    <w:rsid w:val="00D566A6"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rsid w:val="00D566A6"/>
    <w:pPr>
      <w:tabs>
        <w:tab w:val="center" w:pos="4153"/>
        <w:tab w:val="right" w:pos="8306"/>
      </w:tabs>
    </w:pPr>
  </w:style>
  <w:style w:type="character" w:styleId="-">
    <w:name w:val="Hyperlink"/>
    <w:unhideWhenUsed/>
    <w:qFormat/>
    <w:rsid w:val="00D566A6"/>
    <w:rPr>
      <w:color w:val="0000FF"/>
      <w:u w:val="single"/>
    </w:rPr>
  </w:style>
  <w:style w:type="character" w:styleId="a8">
    <w:name w:val="Strong"/>
    <w:uiPriority w:val="22"/>
    <w:qFormat/>
    <w:rsid w:val="00D566A6"/>
    <w:rPr>
      <w:b/>
      <w:bCs/>
    </w:rPr>
  </w:style>
  <w:style w:type="table" w:styleId="a9">
    <w:name w:val="Table Grid"/>
    <w:basedOn w:val="a1"/>
    <w:qFormat/>
    <w:rsid w:val="00D5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56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rsid w:val="00D566A6"/>
    <w:pPr>
      <w:widowControl w:val="0"/>
      <w:autoSpaceDE w:val="0"/>
      <w:autoSpaceDN w:val="0"/>
    </w:pPr>
    <w:rPr>
      <w:rFonts w:eastAsia="Times New Roman"/>
      <w:sz w:val="24"/>
      <w:szCs w:val="24"/>
    </w:rPr>
  </w:style>
  <w:style w:type="table" w:customStyle="1" w:styleId="TableNormal1">
    <w:name w:val="Table Normal1"/>
    <w:semiHidden/>
    <w:qFormat/>
    <w:rsid w:val="00D566A6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1msonormal">
    <w:name w:val="v1msonormal"/>
    <w:basedOn w:val="a"/>
    <w:qFormat/>
    <w:rsid w:val="00D566A6"/>
    <w:pPr>
      <w:spacing w:before="100" w:beforeAutospacing="1" w:after="100" w:afterAutospacing="1"/>
    </w:pPr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ΔΙΕΥΘΥΝΣΗ ΔΙΟΙΚΗΤΙΚΟΥ</vt:lpstr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ΔΙΟΙΚΗΤΙΚΟΥ</dc:title>
  <dc:creator>Θεόδωρος Ηρ. Χαριτίδης</dc:creator>
  <cp:lastModifiedBy>user</cp:lastModifiedBy>
  <cp:revision>2</cp:revision>
  <cp:lastPrinted>2019-04-18T11:55:00Z</cp:lastPrinted>
  <dcterms:created xsi:type="dcterms:W3CDTF">2025-03-11T07:57:00Z</dcterms:created>
  <dcterms:modified xsi:type="dcterms:W3CDTF">2025-03-11T07:57:00Z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F74F422CD4D744B3B728D6FE42ACFBDD_13</vt:lpwstr>
  </property>
</Properties>
</file>