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BE5" w:rsidRPr="001E2BE5" w:rsidRDefault="001E2BE5" w:rsidP="001E2BE5">
      <w:pPr>
        <w:spacing w:after="0" w:line="240" w:lineRule="auto"/>
        <w:outlineLvl w:val="0"/>
        <w:rPr>
          <w:rFonts w:ascii="Georgia" w:eastAsia="Times New Roman" w:hAnsi="Georgia" w:cs="Times New Roman"/>
          <w:color w:val="000000"/>
          <w:kern w:val="36"/>
          <w:sz w:val="43"/>
          <w:szCs w:val="43"/>
          <w:lang w:eastAsia="el-GR"/>
        </w:rPr>
      </w:pPr>
      <w:r w:rsidRPr="001E2BE5">
        <w:rPr>
          <w:rFonts w:ascii="Georgia" w:eastAsia="Times New Roman" w:hAnsi="Georgia" w:cs="Times New Roman"/>
          <w:color w:val="000000"/>
          <w:kern w:val="36"/>
          <w:sz w:val="43"/>
          <w:szCs w:val="43"/>
          <w:lang w:eastAsia="el-GR"/>
        </w:rPr>
        <w:t xml:space="preserve">Ζαν-Μπατίστ </w:t>
      </w:r>
      <w:proofErr w:type="spellStart"/>
      <w:r w:rsidRPr="001E2BE5">
        <w:rPr>
          <w:rFonts w:ascii="Georgia" w:eastAsia="Times New Roman" w:hAnsi="Georgia" w:cs="Times New Roman"/>
          <w:color w:val="000000"/>
          <w:kern w:val="36"/>
          <w:sz w:val="43"/>
          <w:szCs w:val="43"/>
          <w:lang w:eastAsia="el-GR"/>
        </w:rPr>
        <w:t>Ρενιώ</w:t>
      </w:r>
      <w:proofErr w:type="spellEnd"/>
    </w:p>
    <w:p w:rsidR="001E2BE5" w:rsidRPr="001E2BE5" w:rsidRDefault="001E2BE5" w:rsidP="001E2BE5">
      <w:pPr>
        <w:spacing w:after="0" w:line="240" w:lineRule="auto"/>
        <w:rPr>
          <w:rFonts w:ascii="Times New Roman" w:eastAsia="Times New Roman" w:hAnsi="Times New Roman" w:cs="Times New Roman"/>
          <w:sz w:val="24"/>
          <w:szCs w:val="24"/>
          <w:lang w:eastAsia="el-GR"/>
        </w:rPr>
      </w:pPr>
      <w:r w:rsidRPr="001E2BE5">
        <w:rPr>
          <w:rFonts w:ascii="Times New Roman" w:eastAsia="Times New Roman" w:hAnsi="Times New Roman" w:cs="Times New Roman"/>
          <w:sz w:val="24"/>
          <w:szCs w:val="24"/>
          <w:lang w:eastAsia="el-GR"/>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1pt;height:18.25pt" o:ole="">
            <v:imagedata r:id="rId5" o:title=""/>
          </v:shape>
          <w:control r:id="rId6" w:name="DefaultOcxName" w:shapeid="_x0000_i1032"/>
        </w:object>
      </w:r>
    </w:p>
    <w:p w:rsidR="001E2BE5" w:rsidRPr="001E2BE5" w:rsidRDefault="001E2BE5" w:rsidP="001E2BE5">
      <w:pPr>
        <w:shd w:val="clear" w:color="auto" w:fill="FFFFFF"/>
        <w:spacing w:after="0" w:line="240" w:lineRule="auto"/>
        <w:ind w:left="120"/>
        <w:rPr>
          <w:rFonts w:ascii="Arial" w:eastAsia="Times New Roman" w:hAnsi="Arial" w:cs="Arial"/>
          <w:color w:val="202122"/>
          <w:sz w:val="19"/>
          <w:szCs w:val="19"/>
          <w:lang w:eastAsia="el-GR"/>
        </w:rPr>
      </w:pPr>
    </w:p>
    <w:p w:rsidR="001E2BE5" w:rsidRPr="001E2BE5" w:rsidRDefault="001E2BE5" w:rsidP="001E2BE5">
      <w:pPr>
        <w:shd w:val="clear" w:color="auto" w:fill="FFFFFF"/>
        <w:spacing w:after="0" w:line="240" w:lineRule="auto"/>
        <w:rPr>
          <w:rFonts w:ascii="Arial" w:eastAsia="Times New Roman" w:hAnsi="Arial" w:cs="Arial"/>
          <w:color w:val="202122"/>
          <w:sz w:val="19"/>
          <w:szCs w:val="19"/>
          <w:lang w:eastAsia="el-GR"/>
        </w:rPr>
      </w:pPr>
      <w:r w:rsidRPr="001E2BE5">
        <w:rPr>
          <w:rFonts w:ascii="Arial" w:eastAsia="Times New Roman" w:hAnsi="Arial" w:cs="Arial"/>
          <w:color w:val="202122"/>
          <w:sz w:val="19"/>
          <w:szCs w:val="19"/>
          <w:lang w:eastAsia="el-GR"/>
        </w:rPr>
        <w:object w:dxaOrig="225" w:dyaOrig="225">
          <v:shape id="_x0000_i1033" type="#_x0000_t75" style="width:20.1pt;height:18.25pt" o:ole="">
            <v:imagedata r:id="rId5" o:title=""/>
          </v:shape>
          <w:control r:id="rId7" w:name="DefaultOcxName1" w:shapeid="_x0000_i1033"/>
        </w:object>
      </w:r>
    </w:p>
    <w:tbl>
      <w:tblPr>
        <w:tblW w:w="2505"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1648"/>
        <w:gridCol w:w="1828"/>
      </w:tblGrid>
      <w:tr w:rsidR="001E2BE5" w:rsidRPr="001E2BE5" w:rsidTr="001E2BE5">
        <w:trPr>
          <w:trHeight w:val="566"/>
          <w:tblCellSpacing w:w="15" w:type="dxa"/>
        </w:trPr>
        <w:tc>
          <w:tcPr>
            <w:tcW w:w="0" w:type="auto"/>
            <w:gridSpan w:val="2"/>
            <w:shd w:val="clear" w:color="auto" w:fill="F9F9F9"/>
            <w:hideMark/>
          </w:tcPr>
          <w:p w:rsidR="001E2BE5" w:rsidRPr="001E2BE5" w:rsidRDefault="001E2BE5" w:rsidP="001E2BE5">
            <w:pPr>
              <w:spacing w:before="120" w:after="120" w:line="360" w:lineRule="atLeast"/>
              <w:jc w:val="center"/>
              <w:rPr>
                <w:rFonts w:ascii="Times New Roman" w:eastAsia="Times New Roman" w:hAnsi="Times New Roman" w:cs="Times New Roman"/>
                <w:b/>
                <w:bCs/>
                <w:color w:val="000000"/>
                <w:sz w:val="23"/>
                <w:szCs w:val="23"/>
                <w:lang w:eastAsia="el-GR"/>
              </w:rPr>
            </w:pPr>
            <w:r w:rsidRPr="001E2BE5">
              <w:rPr>
                <w:rFonts w:ascii="Times New Roman" w:eastAsia="Times New Roman" w:hAnsi="Times New Roman" w:cs="Times New Roman"/>
                <w:b/>
                <w:bCs/>
                <w:color w:val="000000"/>
                <w:sz w:val="23"/>
                <w:szCs w:val="23"/>
                <w:lang w:eastAsia="el-GR"/>
              </w:rPr>
              <w:t xml:space="preserve">Ζαν-Μπατίστ </w:t>
            </w:r>
            <w:proofErr w:type="spellStart"/>
            <w:r w:rsidRPr="001E2BE5">
              <w:rPr>
                <w:rFonts w:ascii="Times New Roman" w:eastAsia="Times New Roman" w:hAnsi="Times New Roman" w:cs="Times New Roman"/>
                <w:b/>
                <w:bCs/>
                <w:color w:val="000000"/>
                <w:sz w:val="23"/>
                <w:szCs w:val="23"/>
                <w:lang w:eastAsia="el-GR"/>
              </w:rPr>
              <w:t>Ρενιώ</w:t>
            </w:r>
            <w:proofErr w:type="spellEnd"/>
          </w:p>
        </w:tc>
      </w:tr>
      <w:tr w:rsidR="001E2BE5" w:rsidRPr="001E2BE5" w:rsidTr="001E2BE5">
        <w:trPr>
          <w:trHeight w:val="4183"/>
          <w:tblCellSpacing w:w="15" w:type="dxa"/>
        </w:trPr>
        <w:tc>
          <w:tcPr>
            <w:tcW w:w="0" w:type="auto"/>
            <w:gridSpan w:val="2"/>
            <w:shd w:val="clear" w:color="auto" w:fill="F9F9F9"/>
            <w:tcMar>
              <w:top w:w="168" w:type="dxa"/>
              <w:left w:w="192" w:type="dxa"/>
              <w:bottom w:w="168" w:type="dxa"/>
              <w:right w:w="192" w:type="dxa"/>
            </w:tcMar>
            <w:hideMark/>
          </w:tcPr>
          <w:p w:rsidR="001E2BE5" w:rsidRPr="001E2BE5" w:rsidRDefault="001E2BE5" w:rsidP="001E2BE5">
            <w:pPr>
              <w:spacing w:before="120" w:after="120" w:line="360" w:lineRule="atLeast"/>
              <w:jc w:val="center"/>
              <w:rPr>
                <w:rFonts w:ascii="Times New Roman" w:eastAsia="Times New Roman" w:hAnsi="Times New Roman" w:cs="Times New Roman"/>
                <w:color w:val="000000"/>
                <w:sz w:val="18"/>
                <w:szCs w:val="18"/>
                <w:lang w:eastAsia="el-GR"/>
              </w:rPr>
            </w:pPr>
            <w:r w:rsidRPr="001E2BE5">
              <w:rPr>
                <w:rFonts w:ascii="Times New Roman" w:eastAsia="Times New Roman" w:hAnsi="Times New Roman" w:cs="Times New Roman"/>
                <w:noProof/>
                <w:color w:val="3366CC"/>
                <w:sz w:val="18"/>
                <w:szCs w:val="18"/>
                <w:lang w:eastAsia="el-GR"/>
              </w:rPr>
              <w:drawing>
                <wp:inline distT="0" distB="0" distL="0" distR="0" wp14:anchorId="03C33669" wp14:editId="7C20BB77">
                  <wp:extent cx="1906270" cy="2303780"/>
                  <wp:effectExtent l="0" t="0" r="0" b="1270"/>
                  <wp:docPr id="1" name="Εικόνα 1" descr="Self portrait by Jean-Baptiste Regnault.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f portrait by Jean-Baptiste Regnault.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6270" cy="2303780"/>
                          </a:xfrm>
                          <a:prstGeom prst="rect">
                            <a:avLst/>
                          </a:prstGeom>
                          <a:noFill/>
                          <a:ln>
                            <a:noFill/>
                          </a:ln>
                        </pic:spPr>
                      </pic:pic>
                    </a:graphicData>
                  </a:graphic>
                </wp:inline>
              </w:drawing>
            </w:r>
          </w:p>
          <w:p w:rsidR="001E2BE5" w:rsidRPr="001E2BE5" w:rsidRDefault="001E2BE5" w:rsidP="001E2BE5">
            <w:pPr>
              <w:spacing w:before="120" w:after="120" w:line="360" w:lineRule="atLeast"/>
              <w:jc w:val="center"/>
              <w:rPr>
                <w:rFonts w:ascii="Times New Roman" w:eastAsia="Times New Roman" w:hAnsi="Times New Roman" w:cs="Times New Roman"/>
                <w:color w:val="000000"/>
                <w:sz w:val="16"/>
                <w:szCs w:val="16"/>
                <w:lang w:eastAsia="el-GR"/>
              </w:rPr>
            </w:pPr>
            <w:r w:rsidRPr="001E2BE5">
              <w:rPr>
                <w:rFonts w:ascii="Times New Roman" w:eastAsia="Times New Roman" w:hAnsi="Times New Roman" w:cs="Times New Roman"/>
                <w:color w:val="000000"/>
                <w:sz w:val="16"/>
                <w:szCs w:val="16"/>
                <w:lang w:eastAsia="el-GR"/>
              </w:rPr>
              <w:t>Αυτοπροσωπογραφία</w:t>
            </w:r>
          </w:p>
        </w:tc>
      </w:tr>
      <w:tr w:rsidR="001E2BE5" w:rsidRPr="001E2BE5" w:rsidTr="001E2BE5">
        <w:trPr>
          <w:trHeight w:val="566"/>
          <w:tblCellSpacing w:w="15" w:type="dxa"/>
        </w:trPr>
        <w:tc>
          <w:tcPr>
            <w:tcW w:w="0" w:type="auto"/>
            <w:gridSpan w:val="2"/>
            <w:shd w:val="clear" w:color="auto" w:fill="EEEEEE"/>
            <w:hideMark/>
          </w:tcPr>
          <w:p w:rsidR="001E2BE5" w:rsidRPr="001E2BE5" w:rsidRDefault="001E2BE5" w:rsidP="001E2BE5">
            <w:pPr>
              <w:spacing w:before="120" w:after="120" w:line="360" w:lineRule="atLeast"/>
              <w:jc w:val="center"/>
              <w:rPr>
                <w:rFonts w:ascii="Times New Roman" w:eastAsia="Times New Roman" w:hAnsi="Times New Roman" w:cs="Times New Roman"/>
                <w:b/>
                <w:bCs/>
                <w:color w:val="000000"/>
                <w:sz w:val="18"/>
                <w:szCs w:val="18"/>
                <w:lang w:eastAsia="el-GR"/>
              </w:rPr>
            </w:pPr>
            <w:r w:rsidRPr="001E2BE5">
              <w:rPr>
                <w:rFonts w:ascii="Times New Roman" w:eastAsia="Times New Roman" w:hAnsi="Times New Roman" w:cs="Times New Roman"/>
                <w:b/>
                <w:bCs/>
                <w:color w:val="000000"/>
                <w:sz w:val="18"/>
                <w:szCs w:val="18"/>
                <w:lang w:eastAsia="el-GR"/>
              </w:rPr>
              <w:t>Γενικές πληροφορίες</w:t>
            </w:r>
          </w:p>
        </w:tc>
      </w:tr>
      <w:tr w:rsidR="001E2BE5" w:rsidRPr="001E2BE5" w:rsidTr="001E2BE5">
        <w:trPr>
          <w:trHeight w:val="926"/>
          <w:tblCellSpacing w:w="15" w:type="dxa"/>
        </w:trPr>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b/>
                <w:bCs/>
                <w:color w:val="000000"/>
                <w:sz w:val="18"/>
                <w:szCs w:val="18"/>
                <w:lang w:eastAsia="el-GR"/>
              </w:rPr>
            </w:pPr>
            <w:r w:rsidRPr="001E2BE5">
              <w:rPr>
                <w:rFonts w:ascii="Times New Roman" w:eastAsia="Times New Roman" w:hAnsi="Times New Roman" w:cs="Times New Roman"/>
                <w:b/>
                <w:bCs/>
                <w:color w:val="000000"/>
                <w:sz w:val="18"/>
                <w:szCs w:val="18"/>
                <w:lang w:eastAsia="el-GR"/>
              </w:rPr>
              <w:t>Όνομα στη</w:t>
            </w:r>
            <w:r w:rsidRPr="001E2BE5">
              <w:rPr>
                <w:rFonts w:ascii="Times New Roman" w:eastAsia="Times New Roman" w:hAnsi="Times New Roman" w:cs="Times New Roman"/>
                <w:b/>
                <w:bCs/>
                <w:color w:val="000000"/>
                <w:sz w:val="18"/>
                <w:szCs w:val="18"/>
                <w:lang w:eastAsia="el-GR"/>
              </w:rPr>
              <w:br/>
              <w:t>μητρική γλώσσα</w:t>
            </w:r>
          </w:p>
        </w:tc>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color w:val="000000"/>
                <w:sz w:val="18"/>
                <w:szCs w:val="18"/>
                <w:lang w:eastAsia="el-GR"/>
              </w:rPr>
            </w:pPr>
            <w:r w:rsidRPr="001E2BE5">
              <w:rPr>
                <w:rFonts w:ascii="Times New Roman" w:eastAsia="Times New Roman" w:hAnsi="Times New Roman" w:cs="Times New Roman"/>
                <w:color w:val="000000"/>
                <w:sz w:val="18"/>
                <w:szCs w:val="18"/>
                <w:lang w:val="fr-FR" w:eastAsia="el-GR"/>
              </w:rPr>
              <w:t>Jean-Baptiste Regnault</w:t>
            </w:r>
            <w:r w:rsidRPr="001E2BE5">
              <w:rPr>
                <w:rFonts w:ascii="Times New Roman" w:eastAsia="Times New Roman" w:hAnsi="Times New Roman" w:cs="Times New Roman"/>
                <w:color w:val="000000"/>
                <w:sz w:val="18"/>
                <w:szCs w:val="18"/>
                <w:lang w:eastAsia="el-GR"/>
              </w:rPr>
              <w:t> (Γαλλικά)</w:t>
            </w:r>
          </w:p>
        </w:tc>
      </w:tr>
      <w:tr w:rsidR="001E2BE5" w:rsidRPr="001E2BE5" w:rsidTr="001E2BE5">
        <w:trPr>
          <w:trHeight w:val="917"/>
          <w:tblCellSpacing w:w="15" w:type="dxa"/>
        </w:trPr>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b/>
                <w:bCs/>
                <w:color w:val="000000"/>
                <w:sz w:val="18"/>
                <w:szCs w:val="18"/>
                <w:lang w:eastAsia="el-GR"/>
              </w:rPr>
            </w:pPr>
            <w:r w:rsidRPr="001E2BE5">
              <w:rPr>
                <w:rFonts w:ascii="Times New Roman" w:eastAsia="Times New Roman" w:hAnsi="Times New Roman" w:cs="Times New Roman"/>
                <w:b/>
                <w:bCs/>
                <w:color w:val="000000"/>
                <w:sz w:val="18"/>
                <w:szCs w:val="18"/>
                <w:lang w:eastAsia="el-GR"/>
              </w:rPr>
              <w:t>Γέννηση</w:t>
            </w:r>
          </w:p>
        </w:tc>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color w:val="000000"/>
                <w:sz w:val="18"/>
                <w:szCs w:val="18"/>
                <w:lang w:eastAsia="el-GR"/>
              </w:rPr>
            </w:pPr>
            <w:r w:rsidRPr="001E2BE5">
              <w:rPr>
                <w:rFonts w:ascii="Times New Roman" w:eastAsia="Times New Roman" w:hAnsi="Times New Roman" w:cs="Times New Roman"/>
                <w:color w:val="000000"/>
                <w:sz w:val="18"/>
                <w:szCs w:val="18"/>
                <w:lang w:eastAsia="el-GR"/>
              </w:rPr>
              <w:t>9  Οκτωβρίου 1754</w:t>
            </w:r>
            <w:hyperlink r:id="rId10" w:anchor="cite_note-621161b5ecc444c42c03ec134abb88d2ea7ba56d-1" w:history="1">
              <w:r w:rsidRPr="001E2BE5">
                <w:rPr>
                  <w:rFonts w:ascii="Times New Roman" w:eastAsia="Times New Roman" w:hAnsi="Times New Roman" w:cs="Times New Roman"/>
                  <w:color w:val="3366CC"/>
                  <w:sz w:val="18"/>
                  <w:szCs w:val="18"/>
                  <w:vertAlign w:val="superscript"/>
                  <w:lang w:eastAsia="el-GR"/>
                </w:rPr>
                <w:t>[1]</w:t>
              </w:r>
            </w:hyperlink>
            <w:r w:rsidRPr="001E2BE5">
              <w:rPr>
                <w:rFonts w:ascii="Times New Roman" w:eastAsia="Times New Roman" w:hAnsi="Times New Roman" w:cs="Times New Roman"/>
                <w:color w:val="000000"/>
                <w:sz w:val="18"/>
                <w:szCs w:val="18"/>
                <w:lang w:eastAsia="el-GR"/>
              </w:rPr>
              <w:br/>
            </w:r>
            <w:hyperlink r:id="rId11" w:tooltip="Παρίσι" w:history="1">
              <w:r w:rsidRPr="001E2BE5">
                <w:rPr>
                  <w:rFonts w:ascii="Times New Roman" w:eastAsia="Times New Roman" w:hAnsi="Times New Roman" w:cs="Times New Roman"/>
                  <w:color w:val="3366CC"/>
                  <w:sz w:val="18"/>
                  <w:szCs w:val="18"/>
                  <w:lang w:eastAsia="el-GR"/>
                </w:rPr>
                <w:t>Παρίσι</w:t>
              </w:r>
            </w:hyperlink>
            <w:hyperlink r:id="rId12" w:anchor="cite_note-4acf433749a92daebb3bcbd53eabf117bb5bc076-2" w:history="1">
              <w:r w:rsidRPr="001E2BE5">
                <w:rPr>
                  <w:rFonts w:ascii="Times New Roman" w:eastAsia="Times New Roman" w:hAnsi="Times New Roman" w:cs="Times New Roman"/>
                  <w:color w:val="3366CC"/>
                  <w:sz w:val="18"/>
                  <w:szCs w:val="18"/>
                  <w:vertAlign w:val="superscript"/>
                  <w:lang w:eastAsia="el-GR"/>
                </w:rPr>
                <w:t>[2]</w:t>
              </w:r>
            </w:hyperlink>
          </w:p>
        </w:tc>
      </w:tr>
      <w:tr w:rsidR="001E2BE5" w:rsidRPr="001E2BE5" w:rsidTr="001E2BE5">
        <w:trPr>
          <w:trHeight w:val="917"/>
          <w:tblCellSpacing w:w="15" w:type="dxa"/>
        </w:trPr>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b/>
                <w:bCs/>
                <w:color w:val="000000"/>
                <w:sz w:val="18"/>
                <w:szCs w:val="18"/>
                <w:lang w:eastAsia="el-GR"/>
              </w:rPr>
            </w:pPr>
            <w:r w:rsidRPr="001E2BE5">
              <w:rPr>
                <w:rFonts w:ascii="Times New Roman" w:eastAsia="Times New Roman" w:hAnsi="Times New Roman" w:cs="Times New Roman"/>
                <w:b/>
                <w:bCs/>
                <w:color w:val="000000"/>
                <w:sz w:val="18"/>
                <w:szCs w:val="18"/>
                <w:lang w:eastAsia="el-GR"/>
              </w:rPr>
              <w:t>Θάνατος</w:t>
            </w:r>
          </w:p>
        </w:tc>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color w:val="000000"/>
                <w:sz w:val="18"/>
                <w:szCs w:val="18"/>
                <w:lang w:eastAsia="el-GR"/>
              </w:rPr>
            </w:pPr>
            <w:r w:rsidRPr="001E2BE5">
              <w:rPr>
                <w:rFonts w:ascii="Times New Roman" w:eastAsia="Times New Roman" w:hAnsi="Times New Roman" w:cs="Times New Roman"/>
                <w:color w:val="000000"/>
                <w:sz w:val="18"/>
                <w:szCs w:val="18"/>
                <w:lang w:eastAsia="el-GR"/>
              </w:rPr>
              <w:t>12  Νοεμβρίου 1829</w:t>
            </w:r>
            <w:hyperlink r:id="rId13" w:anchor="cite_note-1a82bfd009d6caed4f06f12ec98fff579d9a23c5-3" w:history="1">
              <w:r w:rsidRPr="001E2BE5">
                <w:rPr>
                  <w:rFonts w:ascii="Times New Roman" w:eastAsia="Times New Roman" w:hAnsi="Times New Roman" w:cs="Times New Roman"/>
                  <w:color w:val="3366CC"/>
                  <w:sz w:val="18"/>
                  <w:szCs w:val="18"/>
                  <w:vertAlign w:val="superscript"/>
                  <w:lang w:eastAsia="el-GR"/>
                </w:rPr>
                <w:t>[3]</w:t>
              </w:r>
            </w:hyperlink>
            <w:hyperlink r:id="rId14" w:anchor="cite_note-f94ceb5ec2ee971d5acbc528dec6b23b26319fd6-4" w:history="1">
              <w:r w:rsidRPr="001E2BE5">
                <w:rPr>
                  <w:rFonts w:ascii="Times New Roman" w:eastAsia="Times New Roman" w:hAnsi="Times New Roman" w:cs="Times New Roman"/>
                  <w:color w:val="3366CC"/>
                  <w:sz w:val="18"/>
                  <w:szCs w:val="18"/>
                  <w:vertAlign w:val="superscript"/>
                  <w:lang w:eastAsia="el-GR"/>
                </w:rPr>
                <w:t>[4]</w:t>
              </w:r>
            </w:hyperlink>
            <w:hyperlink r:id="rId15" w:anchor="cite_note-621161b5ecc444c42c03ec134abb88d2ea7ba56d-1" w:history="1">
              <w:r w:rsidRPr="001E2BE5">
                <w:rPr>
                  <w:rFonts w:ascii="Times New Roman" w:eastAsia="Times New Roman" w:hAnsi="Times New Roman" w:cs="Times New Roman"/>
                  <w:color w:val="3366CC"/>
                  <w:sz w:val="18"/>
                  <w:szCs w:val="18"/>
                  <w:vertAlign w:val="superscript"/>
                  <w:lang w:eastAsia="el-GR"/>
                </w:rPr>
                <w:t>[1]</w:t>
              </w:r>
            </w:hyperlink>
            <w:r w:rsidRPr="001E2BE5">
              <w:rPr>
                <w:rFonts w:ascii="Times New Roman" w:eastAsia="Times New Roman" w:hAnsi="Times New Roman" w:cs="Times New Roman"/>
                <w:color w:val="000000"/>
                <w:sz w:val="18"/>
                <w:szCs w:val="18"/>
                <w:lang w:eastAsia="el-GR"/>
              </w:rPr>
              <w:br/>
            </w:r>
            <w:hyperlink r:id="rId16" w:tooltip="Παρίσι" w:history="1">
              <w:r w:rsidRPr="001E2BE5">
                <w:rPr>
                  <w:rFonts w:ascii="Times New Roman" w:eastAsia="Times New Roman" w:hAnsi="Times New Roman" w:cs="Times New Roman"/>
                  <w:color w:val="3366CC"/>
                  <w:sz w:val="18"/>
                  <w:szCs w:val="18"/>
                  <w:lang w:eastAsia="el-GR"/>
                </w:rPr>
                <w:t>Παρίσι</w:t>
              </w:r>
            </w:hyperlink>
          </w:p>
        </w:tc>
      </w:tr>
      <w:tr w:rsidR="001E2BE5" w:rsidRPr="001E2BE5" w:rsidTr="001E2BE5">
        <w:trPr>
          <w:trHeight w:val="917"/>
          <w:tblCellSpacing w:w="15" w:type="dxa"/>
        </w:trPr>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b/>
                <w:bCs/>
                <w:color w:val="000000"/>
                <w:sz w:val="18"/>
                <w:szCs w:val="18"/>
                <w:lang w:eastAsia="el-GR"/>
              </w:rPr>
            </w:pPr>
            <w:r w:rsidRPr="001E2BE5">
              <w:rPr>
                <w:rFonts w:ascii="Times New Roman" w:eastAsia="Times New Roman" w:hAnsi="Times New Roman" w:cs="Times New Roman"/>
                <w:b/>
                <w:bCs/>
                <w:color w:val="000000"/>
                <w:sz w:val="18"/>
                <w:szCs w:val="18"/>
                <w:lang w:eastAsia="el-GR"/>
              </w:rPr>
              <w:t>Τόπος ταφής</w:t>
            </w:r>
          </w:p>
        </w:tc>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color w:val="000000"/>
                <w:sz w:val="18"/>
                <w:szCs w:val="18"/>
                <w:lang w:eastAsia="el-GR"/>
              </w:rPr>
            </w:pPr>
            <w:hyperlink r:id="rId17" w:tooltip="Κοιμητήριο του Περ-Λασαίζ" w:history="1">
              <w:r w:rsidRPr="001E2BE5">
                <w:rPr>
                  <w:rFonts w:ascii="Times New Roman" w:eastAsia="Times New Roman" w:hAnsi="Times New Roman" w:cs="Times New Roman"/>
                  <w:color w:val="3366CC"/>
                  <w:sz w:val="18"/>
                  <w:szCs w:val="18"/>
                  <w:lang w:eastAsia="el-GR"/>
                </w:rPr>
                <w:t>Κοιμητήριο του Περ-</w:t>
              </w:r>
              <w:proofErr w:type="spellStart"/>
              <w:r w:rsidRPr="001E2BE5">
                <w:rPr>
                  <w:rFonts w:ascii="Times New Roman" w:eastAsia="Times New Roman" w:hAnsi="Times New Roman" w:cs="Times New Roman"/>
                  <w:color w:val="3366CC"/>
                  <w:sz w:val="18"/>
                  <w:szCs w:val="18"/>
                  <w:lang w:eastAsia="el-GR"/>
                </w:rPr>
                <w:t>Λασαίζ</w:t>
              </w:r>
              <w:proofErr w:type="spellEnd"/>
            </w:hyperlink>
            <w:r w:rsidRPr="001E2BE5">
              <w:rPr>
                <w:rFonts w:ascii="Times New Roman" w:eastAsia="Times New Roman" w:hAnsi="Times New Roman" w:cs="Times New Roman"/>
                <w:color w:val="000000"/>
                <w:sz w:val="18"/>
                <w:szCs w:val="18"/>
                <w:lang w:eastAsia="el-GR"/>
              </w:rPr>
              <w:t> (</w:t>
            </w:r>
            <w:r w:rsidRPr="001E2BE5">
              <w:rPr>
                <w:rFonts w:ascii="Times New Roman" w:eastAsia="Times New Roman" w:hAnsi="Times New Roman" w:cs="Times New Roman"/>
                <w:noProof/>
                <w:color w:val="000000"/>
                <w:sz w:val="18"/>
                <w:szCs w:val="18"/>
                <w:lang w:eastAsia="el-GR"/>
              </w:rPr>
              <w:drawing>
                <wp:inline distT="0" distB="0" distL="0" distR="0" wp14:anchorId="730B1F9A" wp14:editId="6403C37E">
                  <wp:extent cx="160020" cy="160020"/>
                  <wp:effectExtent l="0" t="0" r="0" b="0"/>
                  <wp:docPr id="2" name="Εικόνα 2" descr="https://upload.wikimedia.org/wikipedia/commons/thumb/5/55/WMA_button2b.png/17px-WMA_button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5/55/WMA_button2b.png/17px-WMA_button2b.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19" w:history="1">
              <w:r w:rsidRPr="001E2BE5">
                <w:rPr>
                  <w:rFonts w:ascii="Times New Roman" w:eastAsia="Times New Roman" w:hAnsi="Times New Roman" w:cs="Times New Roman"/>
                  <w:color w:val="3366CC"/>
                  <w:sz w:val="18"/>
                  <w:szCs w:val="18"/>
                  <w:lang w:eastAsia="el-GR"/>
                </w:rPr>
                <w:t>48°51′32″ s. š., 2°23′49″ v. d.</w:t>
              </w:r>
            </w:hyperlink>
            <w:r w:rsidRPr="001E2BE5">
              <w:rPr>
                <w:rFonts w:ascii="Times New Roman" w:eastAsia="Times New Roman" w:hAnsi="Times New Roman" w:cs="Times New Roman"/>
                <w:color w:val="000000"/>
                <w:sz w:val="18"/>
                <w:szCs w:val="18"/>
                <w:lang w:eastAsia="el-GR"/>
              </w:rPr>
              <w:t>)</w:t>
            </w:r>
            <w:hyperlink r:id="rId20" w:anchor="cite_note-135fe2ddea90de5c0325fb14850116be1846816f-5" w:history="1">
              <w:r w:rsidRPr="001E2BE5">
                <w:rPr>
                  <w:rFonts w:ascii="Times New Roman" w:eastAsia="Times New Roman" w:hAnsi="Times New Roman" w:cs="Times New Roman"/>
                  <w:color w:val="3366CC"/>
                  <w:sz w:val="18"/>
                  <w:szCs w:val="18"/>
                  <w:vertAlign w:val="superscript"/>
                  <w:lang w:eastAsia="el-GR"/>
                </w:rPr>
                <w:t>[5]</w:t>
              </w:r>
            </w:hyperlink>
          </w:p>
        </w:tc>
      </w:tr>
      <w:tr w:rsidR="001E2BE5" w:rsidRPr="001E2BE5" w:rsidTr="001E2BE5">
        <w:trPr>
          <w:trHeight w:val="917"/>
          <w:tblCellSpacing w:w="15" w:type="dxa"/>
        </w:trPr>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b/>
                <w:bCs/>
                <w:color w:val="000000"/>
                <w:sz w:val="18"/>
                <w:szCs w:val="18"/>
                <w:lang w:eastAsia="el-GR"/>
              </w:rPr>
            </w:pPr>
            <w:r w:rsidRPr="001E2BE5">
              <w:rPr>
                <w:rFonts w:ascii="Times New Roman" w:eastAsia="Times New Roman" w:hAnsi="Times New Roman" w:cs="Times New Roman"/>
                <w:b/>
                <w:bCs/>
                <w:color w:val="000000"/>
                <w:sz w:val="18"/>
                <w:szCs w:val="18"/>
                <w:lang w:eastAsia="el-GR"/>
              </w:rPr>
              <w:t>Χώρα πολιτογράφησης</w:t>
            </w:r>
          </w:p>
        </w:tc>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color w:val="000000"/>
                <w:sz w:val="18"/>
                <w:szCs w:val="18"/>
                <w:lang w:eastAsia="el-GR"/>
              </w:rPr>
            </w:pPr>
            <w:hyperlink r:id="rId21" w:tooltip="Γαλλία" w:history="1">
              <w:r w:rsidRPr="001E2BE5">
                <w:rPr>
                  <w:rFonts w:ascii="Times New Roman" w:eastAsia="Times New Roman" w:hAnsi="Times New Roman" w:cs="Times New Roman"/>
                  <w:color w:val="3366CC"/>
                  <w:sz w:val="18"/>
                  <w:szCs w:val="18"/>
                  <w:lang w:eastAsia="el-GR"/>
                </w:rPr>
                <w:t>Γαλλία</w:t>
              </w:r>
            </w:hyperlink>
            <w:hyperlink r:id="rId22" w:anchor="cite_note-91b1d5de1e0767f26e90e0fa172dacf82d2216da-6" w:history="1">
              <w:r w:rsidRPr="001E2BE5">
                <w:rPr>
                  <w:rFonts w:ascii="Times New Roman" w:eastAsia="Times New Roman" w:hAnsi="Times New Roman" w:cs="Times New Roman"/>
                  <w:color w:val="3366CC"/>
                  <w:sz w:val="18"/>
                  <w:szCs w:val="18"/>
                  <w:vertAlign w:val="superscript"/>
                  <w:lang w:eastAsia="el-GR"/>
                </w:rPr>
                <w:t>[6]</w:t>
              </w:r>
            </w:hyperlink>
          </w:p>
        </w:tc>
      </w:tr>
      <w:tr w:rsidR="001E2BE5" w:rsidRPr="001E2BE5" w:rsidTr="001E2BE5">
        <w:trPr>
          <w:trHeight w:val="584"/>
          <w:tblCellSpacing w:w="15" w:type="dxa"/>
        </w:trPr>
        <w:tc>
          <w:tcPr>
            <w:tcW w:w="0" w:type="auto"/>
            <w:gridSpan w:val="2"/>
            <w:shd w:val="clear" w:color="auto" w:fill="EEEEEE"/>
            <w:hideMark/>
          </w:tcPr>
          <w:p w:rsidR="001E2BE5" w:rsidRPr="001E2BE5" w:rsidRDefault="001E2BE5" w:rsidP="001E2BE5">
            <w:pPr>
              <w:spacing w:before="120" w:after="120" w:line="360" w:lineRule="atLeast"/>
              <w:jc w:val="center"/>
              <w:rPr>
                <w:rFonts w:ascii="Times New Roman" w:eastAsia="Times New Roman" w:hAnsi="Times New Roman" w:cs="Times New Roman"/>
                <w:b/>
                <w:bCs/>
                <w:color w:val="000000"/>
                <w:sz w:val="18"/>
                <w:szCs w:val="18"/>
                <w:lang w:eastAsia="el-GR"/>
              </w:rPr>
            </w:pPr>
            <w:r w:rsidRPr="001E2BE5">
              <w:rPr>
                <w:rFonts w:ascii="Times New Roman" w:eastAsia="Times New Roman" w:hAnsi="Times New Roman" w:cs="Times New Roman"/>
                <w:b/>
                <w:bCs/>
                <w:color w:val="000000"/>
                <w:sz w:val="18"/>
                <w:szCs w:val="18"/>
                <w:lang w:eastAsia="el-GR"/>
              </w:rPr>
              <w:lastRenderedPageBreak/>
              <w:t>Εκπαίδευση και γλώσσες</w:t>
            </w:r>
          </w:p>
        </w:tc>
      </w:tr>
      <w:tr w:rsidR="001E2BE5" w:rsidRPr="001E2BE5" w:rsidTr="001E2BE5">
        <w:trPr>
          <w:trHeight w:val="935"/>
          <w:tblCellSpacing w:w="15" w:type="dxa"/>
        </w:trPr>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b/>
                <w:bCs/>
                <w:color w:val="000000"/>
                <w:sz w:val="18"/>
                <w:szCs w:val="18"/>
                <w:lang w:eastAsia="el-GR"/>
              </w:rPr>
            </w:pPr>
            <w:r w:rsidRPr="001E2BE5">
              <w:rPr>
                <w:rFonts w:ascii="Times New Roman" w:eastAsia="Times New Roman" w:hAnsi="Times New Roman" w:cs="Times New Roman"/>
                <w:b/>
                <w:bCs/>
                <w:color w:val="000000"/>
                <w:sz w:val="18"/>
                <w:szCs w:val="18"/>
                <w:lang w:eastAsia="el-GR"/>
              </w:rPr>
              <w:t>Ομιλούμενες γλώσσες</w:t>
            </w:r>
          </w:p>
        </w:tc>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color w:val="000000"/>
                <w:sz w:val="18"/>
                <w:szCs w:val="18"/>
                <w:lang w:eastAsia="el-GR"/>
              </w:rPr>
            </w:pPr>
            <w:hyperlink r:id="rId23" w:tooltip="Γαλλική γλώσσα" w:history="1">
              <w:r w:rsidRPr="001E2BE5">
                <w:rPr>
                  <w:rFonts w:ascii="Times New Roman" w:eastAsia="Times New Roman" w:hAnsi="Times New Roman" w:cs="Times New Roman"/>
                  <w:color w:val="3366CC"/>
                  <w:sz w:val="18"/>
                  <w:szCs w:val="18"/>
                  <w:lang w:eastAsia="el-GR"/>
                </w:rPr>
                <w:t>Γαλλικά</w:t>
              </w:r>
            </w:hyperlink>
            <w:hyperlink r:id="rId24" w:anchor="cite_note-7dfffe1e1a271a2e95dbe0639a6f280837d418f1-7" w:history="1">
              <w:r w:rsidRPr="001E2BE5">
                <w:rPr>
                  <w:rFonts w:ascii="Times New Roman" w:eastAsia="Times New Roman" w:hAnsi="Times New Roman" w:cs="Times New Roman"/>
                  <w:color w:val="3366CC"/>
                  <w:sz w:val="18"/>
                  <w:szCs w:val="18"/>
                  <w:vertAlign w:val="superscript"/>
                  <w:lang w:eastAsia="el-GR"/>
                </w:rPr>
                <w:t>[7]</w:t>
              </w:r>
            </w:hyperlink>
          </w:p>
        </w:tc>
      </w:tr>
      <w:tr w:rsidR="001E2BE5" w:rsidRPr="001E2BE5" w:rsidTr="001E2BE5">
        <w:trPr>
          <w:trHeight w:val="566"/>
          <w:tblCellSpacing w:w="15" w:type="dxa"/>
        </w:trPr>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b/>
                <w:bCs/>
                <w:color w:val="000000"/>
                <w:sz w:val="18"/>
                <w:szCs w:val="18"/>
                <w:lang w:eastAsia="el-GR"/>
              </w:rPr>
            </w:pPr>
            <w:r w:rsidRPr="001E2BE5">
              <w:rPr>
                <w:rFonts w:ascii="Times New Roman" w:eastAsia="Times New Roman" w:hAnsi="Times New Roman" w:cs="Times New Roman"/>
                <w:b/>
                <w:bCs/>
                <w:color w:val="000000"/>
                <w:sz w:val="18"/>
                <w:szCs w:val="18"/>
                <w:lang w:eastAsia="el-GR"/>
              </w:rPr>
              <w:t>Σπουδές</w:t>
            </w:r>
          </w:p>
        </w:tc>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color w:val="000000"/>
                <w:sz w:val="18"/>
                <w:szCs w:val="18"/>
                <w:lang w:eastAsia="el-GR"/>
              </w:rPr>
            </w:pPr>
            <w:hyperlink r:id="rId25" w:tooltip="Εθνική Ανώτατη Σχολή Καλών Τεχνών" w:history="1">
              <w:r w:rsidRPr="001E2BE5">
                <w:rPr>
                  <w:rFonts w:ascii="Times New Roman" w:eastAsia="Times New Roman" w:hAnsi="Times New Roman" w:cs="Times New Roman"/>
                  <w:color w:val="3366CC"/>
                  <w:sz w:val="18"/>
                  <w:szCs w:val="18"/>
                  <w:lang w:eastAsia="el-GR"/>
                </w:rPr>
                <w:t>Σχολή Καλών Τεχνών του Παρισιού</w:t>
              </w:r>
            </w:hyperlink>
          </w:p>
        </w:tc>
      </w:tr>
      <w:tr w:rsidR="001E2BE5" w:rsidRPr="001E2BE5" w:rsidTr="001E2BE5">
        <w:trPr>
          <w:trHeight w:val="575"/>
          <w:tblCellSpacing w:w="15" w:type="dxa"/>
        </w:trPr>
        <w:tc>
          <w:tcPr>
            <w:tcW w:w="0" w:type="auto"/>
            <w:gridSpan w:val="2"/>
            <w:shd w:val="clear" w:color="auto" w:fill="EEEEEE"/>
            <w:hideMark/>
          </w:tcPr>
          <w:p w:rsidR="001E2BE5" w:rsidRPr="001E2BE5" w:rsidRDefault="001E2BE5" w:rsidP="001E2BE5">
            <w:pPr>
              <w:spacing w:before="120" w:after="120" w:line="360" w:lineRule="atLeast"/>
              <w:jc w:val="center"/>
              <w:rPr>
                <w:rFonts w:ascii="Times New Roman" w:eastAsia="Times New Roman" w:hAnsi="Times New Roman" w:cs="Times New Roman"/>
                <w:b/>
                <w:bCs/>
                <w:color w:val="000000"/>
                <w:sz w:val="18"/>
                <w:szCs w:val="18"/>
                <w:lang w:eastAsia="el-GR"/>
              </w:rPr>
            </w:pPr>
            <w:r w:rsidRPr="001E2BE5">
              <w:rPr>
                <w:rFonts w:ascii="Times New Roman" w:eastAsia="Times New Roman" w:hAnsi="Times New Roman" w:cs="Times New Roman"/>
                <w:b/>
                <w:bCs/>
                <w:color w:val="000000"/>
                <w:sz w:val="18"/>
                <w:szCs w:val="18"/>
                <w:lang w:eastAsia="el-GR"/>
              </w:rPr>
              <w:t>Πληροφορίες ασχολίας</w:t>
            </w:r>
          </w:p>
        </w:tc>
      </w:tr>
      <w:tr w:rsidR="001E2BE5" w:rsidRPr="001E2BE5" w:rsidTr="001E2BE5">
        <w:trPr>
          <w:trHeight w:val="575"/>
          <w:tblCellSpacing w:w="15" w:type="dxa"/>
        </w:trPr>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b/>
                <w:bCs/>
                <w:color w:val="000000"/>
                <w:sz w:val="18"/>
                <w:szCs w:val="18"/>
                <w:lang w:eastAsia="el-GR"/>
              </w:rPr>
            </w:pPr>
            <w:r w:rsidRPr="001E2BE5">
              <w:rPr>
                <w:rFonts w:ascii="Times New Roman" w:eastAsia="Times New Roman" w:hAnsi="Times New Roman" w:cs="Times New Roman"/>
                <w:b/>
                <w:bCs/>
                <w:color w:val="000000"/>
                <w:sz w:val="18"/>
                <w:szCs w:val="18"/>
                <w:lang w:eastAsia="el-GR"/>
              </w:rPr>
              <w:t>Ιδιότητα</w:t>
            </w:r>
          </w:p>
        </w:tc>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color w:val="000000"/>
                <w:sz w:val="18"/>
                <w:szCs w:val="18"/>
                <w:lang w:eastAsia="el-GR"/>
              </w:rPr>
            </w:pPr>
            <w:hyperlink r:id="rId26" w:tooltip="d:Q1028181" w:history="1">
              <w:r w:rsidRPr="001E2BE5">
                <w:rPr>
                  <w:rFonts w:ascii="Times New Roman" w:eastAsia="Times New Roman" w:hAnsi="Times New Roman" w:cs="Times New Roman"/>
                  <w:color w:val="3366CC"/>
                  <w:sz w:val="18"/>
                  <w:szCs w:val="18"/>
                  <w:lang w:eastAsia="el-GR"/>
                </w:rPr>
                <w:t>ζωγράφος</w:t>
              </w:r>
            </w:hyperlink>
          </w:p>
        </w:tc>
      </w:tr>
      <w:tr w:rsidR="001E2BE5" w:rsidRPr="001E2BE5" w:rsidTr="001E2BE5">
        <w:trPr>
          <w:trHeight w:val="917"/>
          <w:tblCellSpacing w:w="15" w:type="dxa"/>
        </w:trPr>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b/>
                <w:bCs/>
                <w:color w:val="000000"/>
                <w:sz w:val="18"/>
                <w:szCs w:val="18"/>
                <w:lang w:eastAsia="el-GR"/>
              </w:rPr>
            </w:pPr>
            <w:r w:rsidRPr="001E2BE5">
              <w:rPr>
                <w:rFonts w:ascii="Times New Roman" w:eastAsia="Times New Roman" w:hAnsi="Times New Roman" w:cs="Times New Roman"/>
                <w:b/>
                <w:bCs/>
                <w:color w:val="000000"/>
                <w:sz w:val="18"/>
                <w:szCs w:val="18"/>
                <w:lang w:eastAsia="el-GR"/>
              </w:rPr>
              <w:t>Εργοδότης</w:t>
            </w:r>
          </w:p>
        </w:tc>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color w:val="000000"/>
                <w:sz w:val="18"/>
                <w:szCs w:val="18"/>
                <w:lang w:eastAsia="el-GR"/>
              </w:rPr>
            </w:pPr>
            <w:hyperlink r:id="rId27" w:tooltip="Εθνική Ανώτατη Σχολή Καλών Τεχνών" w:history="1">
              <w:r w:rsidRPr="001E2BE5">
                <w:rPr>
                  <w:rFonts w:ascii="Times New Roman" w:eastAsia="Times New Roman" w:hAnsi="Times New Roman" w:cs="Times New Roman"/>
                  <w:color w:val="3366CC"/>
                  <w:sz w:val="18"/>
                  <w:szCs w:val="18"/>
                  <w:lang w:eastAsia="el-GR"/>
                </w:rPr>
                <w:t>Σχολή Καλών Τεχνών του Παρισιού</w:t>
              </w:r>
            </w:hyperlink>
            <w:r w:rsidRPr="001E2BE5">
              <w:rPr>
                <w:rFonts w:ascii="Times New Roman" w:eastAsia="Times New Roman" w:hAnsi="Times New Roman" w:cs="Times New Roman"/>
                <w:color w:val="000000"/>
                <w:sz w:val="18"/>
                <w:szCs w:val="18"/>
                <w:lang w:eastAsia="el-GR"/>
              </w:rPr>
              <w:t> (1805–1829)</w:t>
            </w:r>
          </w:p>
        </w:tc>
      </w:tr>
      <w:tr w:rsidR="001E2BE5" w:rsidRPr="001E2BE5" w:rsidTr="001E2BE5">
        <w:trPr>
          <w:trHeight w:val="1952"/>
          <w:tblCellSpacing w:w="15" w:type="dxa"/>
        </w:trPr>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b/>
                <w:bCs/>
                <w:color w:val="000000"/>
                <w:sz w:val="18"/>
                <w:szCs w:val="18"/>
                <w:lang w:eastAsia="el-GR"/>
              </w:rPr>
            </w:pPr>
            <w:r w:rsidRPr="001E2BE5">
              <w:rPr>
                <w:rFonts w:ascii="Times New Roman" w:eastAsia="Times New Roman" w:hAnsi="Times New Roman" w:cs="Times New Roman"/>
                <w:b/>
                <w:bCs/>
                <w:color w:val="000000"/>
                <w:sz w:val="18"/>
                <w:szCs w:val="18"/>
                <w:lang w:eastAsia="el-GR"/>
              </w:rPr>
              <w:t>Αξιοσημείωτο έργο</w:t>
            </w:r>
          </w:p>
        </w:tc>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color w:val="000000"/>
                <w:sz w:val="18"/>
                <w:szCs w:val="18"/>
                <w:lang w:val="en-US" w:eastAsia="el-GR"/>
              </w:rPr>
            </w:pPr>
            <w:hyperlink r:id="rId28" w:tooltip="d:Q17315710" w:history="1">
              <w:r w:rsidRPr="001E2BE5">
                <w:rPr>
                  <w:rFonts w:ascii="Times New Roman" w:eastAsia="Times New Roman" w:hAnsi="Times New Roman" w:cs="Times New Roman"/>
                  <w:color w:val="3366CC"/>
                  <w:sz w:val="18"/>
                  <w:szCs w:val="18"/>
                  <w:lang w:val="en" w:eastAsia="el-GR"/>
                </w:rPr>
                <w:t>The Origin of Sculpture</w:t>
              </w:r>
            </w:hyperlink>
            <w:r w:rsidRPr="001E2BE5">
              <w:rPr>
                <w:rFonts w:ascii="Times New Roman" w:eastAsia="Times New Roman" w:hAnsi="Times New Roman" w:cs="Times New Roman"/>
                <w:color w:val="000000"/>
                <w:sz w:val="18"/>
                <w:szCs w:val="18"/>
                <w:lang w:val="en-US" w:eastAsia="el-GR"/>
              </w:rPr>
              <w:br/>
            </w:r>
            <w:hyperlink r:id="rId29" w:tooltip="d:Q17315738" w:history="1">
              <w:r w:rsidRPr="001E2BE5">
                <w:rPr>
                  <w:rFonts w:ascii="Times New Roman" w:eastAsia="Times New Roman" w:hAnsi="Times New Roman" w:cs="Times New Roman"/>
                  <w:color w:val="3366CC"/>
                  <w:sz w:val="18"/>
                  <w:szCs w:val="18"/>
                  <w:lang w:val="en" w:eastAsia="el-GR"/>
                </w:rPr>
                <w:t>The Origin of Painting</w:t>
              </w:r>
            </w:hyperlink>
            <w:r w:rsidRPr="001E2BE5">
              <w:rPr>
                <w:rFonts w:ascii="Times New Roman" w:eastAsia="Times New Roman" w:hAnsi="Times New Roman" w:cs="Times New Roman"/>
                <w:color w:val="000000"/>
                <w:sz w:val="18"/>
                <w:szCs w:val="18"/>
                <w:lang w:val="en-US" w:eastAsia="el-GR"/>
              </w:rPr>
              <w:br/>
            </w:r>
            <w:hyperlink r:id="rId30" w:tooltip="d:Q17443044" w:history="1">
              <w:r w:rsidRPr="001E2BE5">
                <w:rPr>
                  <w:rFonts w:ascii="Times New Roman" w:eastAsia="Times New Roman" w:hAnsi="Times New Roman" w:cs="Times New Roman"/>
                  <w:color w:val="3366CC"/>
                  <w:sz w:val="18"/>
                  <w:szCs w:val="18"/>
                  <w:lang w:val="en-US" w:eastAsia="el-GR"/>
                </w:rPr>
                <w:t>d:Q17443044</w:t>
              </w:r>
            </w:hyperlink>
            <w:r w:rsidRPr="001E2BE5">
              <w:rPr>
                <w:rFonts w:ascii="Times New Roman" w:eastAsia="Times New Roman" w:hAnsi="Times New Roman" w:cs="Times New Roman"/>
                <w:color w:val="000000"/>
                <w:sz w:val="18"/>
                <w:szCs w:val="18"/>
                <w:lang w:val="en-US" w:eastAsia="el-GR"/>
              </w:rPr>
              <w:br/>
            </w:r>
            <w:hyperlink r:id="rId31" w:tooltip="d:Q94178674" w:history="1">
              <w:r w:rsidRPr="001E2BE5">
                <w:rPr>
                  <w:rFonts w:ascii="Times New Roman" w:eastAsia="Times New Roman" w:hAnsi="Times New Roman" w:cs="Times New Roman"/>
                  <w:color w:val="3366CC"/>
                  <w:sz w:val="18"/>
                  <w:szCs w:val="18"/>
                  <w:lang w:val="en" w:eastAsia="el-GR"/>
                </w:rPr>
                <w:t>The Genius of France between Freedom and Death</w:t>
              </w:r>
            </w:hyperlink>
          </w:p>
        </w:tc>
      </w:tr>
      <w:tr w:rsidR="001E2BE5" w:rsidRPr="001E2BE5" w:rsidTr="001E2BE5">
        <w:trPr>
          <w:trHeight w:val="575"/>
          <w:tblCellSpacing w:w="15" w:type="dxa"/>
        </w:trPr>
        <w:tc>
          <w:tcPr>
            <w:tcW w:w="0" w:type="auto"/>
            <w:gridSpan w:val="2"/>
            <w:shd w:val="clear" w:color="auto" w:fill="EEEEEE"/>
            <w:hideMark/>
          </w:tcPr>
          <w:p w:rsidR="001E2BE5" w:rsidRPr="001E2BE5" w:rsidRDefault="001E2BE5" w:rsidP="001E2BE5">
            <w:pPr>
              <w:spacing w:before="120" w:after="120" w:line="360" w:lineRule="atLeast"/>
              <w:jc w:val="center"/>
              <w:rPr>
                <w:rFonts w:ascii="Times New Roman" w:eastAsia="Times New Roman" w:hAnsi="Times New Roman" w:cs="Times New Roman"/>
                <w:b/>
                <w:bCs/>
                <w:color w:val="000000"/>
                <w:sz w:val="18"/>
                <w:szCs w:val="18"/>
                <w:lang w:eastAsia="el-GR"/>
              </w:rPr>
            </w:pPr>
            <w:r w:rsidRPr="001E2BE5">
              <w:rPr>
                <w:rFonts w:ascii="Times New Roman" w:eastAsia="Times New Roman" w:hAnsi="Times New Roman" w:cs="Times New Roman"/>
                <w:b/>
                <w:bCs/>
                <w:color w:val="000000"/>
                <w:sz w:val="18"/>
                <w:szCs w:val="18"/>
                <w:lang w:eastAsia="el-GR"/>
              </w:rPr>
              <w:t>Οικογένεια</w:t>
            </w:r>
          </w:p>
        </w:tc>
      </w:tr>
      <w:tr w:rsidR="001E2BE5" w:rsidRPr="001E2BE5" w:rsidTr="001E2BE5">
        <w:trPr>
          <w:trHeight w:val="575"/>
          <w:tblCellSpacing w:w="15" w:type="dxa"/>
        </w:trPr>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b/>
                <w:bCs/>
                <w:color w:val="000000"/>
                <w:sz w:val="18"/>
                <w:szCs w:val="18"/>
                <w:lang w:eastAsia="el-GR"/>
              </w:rPr>
            </w:pPr>
            <w:r w:rsidRPr="001E2BE5">
              <w:rPr>
                <w:rFonts w:ascii="Times New Roman" w:eastAsia="Times New Roman" w:hAnsi="Times New Roman" w:cs="Times New Roman"/>
                <w:b/>
                <w:bCs/>
                <w:color w:val="000000"/>
                <w:sz w:val="18"/>
                <w:szCs w:val="18"/>
                <w:lang w:eastAsia="el-GR"/>
              </w:rPr>
              <w:t>Σύζυγος</w:t>
            </w:r>
          </w:p>
        </w:tc>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color w:val="000000"/>
                <w:sz w:val="18"/>
                <w:szCs w:val="18"/>
                <w:lang w:eastAsia="el-GR"/>
              </w:rPr>
            </w:pPr>
            <w:hyperlink r:id="rId32" w:tooltip="d:Q43135738" w:history="1">
              <w:proofErr w:type="spellStart"/>
              <w:r w:rsidRPr="001E2BE5">
                <w:rPr>
                  <w:rFonts w:ascii="Times New Roman" w:eastAsia="Times New Roman" w:hAnsi="Times New Roman" w:cs="Times New Roman"/>
                  <w:color w:val="3366CC"/>
                  <w:sz w:val="18"/>
                  <w:szCs w:val="18"/>
                  <w:lang w:eastAsia="el-GR"/>
                </w:rPr>
                <w:t>Σοφί</w:t>
              </w:r>
              <w:proofErr w:type="spellEnd"/>
              <w:r w:rsidRPr="001E2BE5">
                <w:rPr>
                  <w:rFonts w:ascii="Times New Roman" w:eastAsia="Times New Roman" w:hAnsi="Times New Roman" w:cs="Times New Roman"/>
                  <w:color w:val="3366CC"/>
                  <w:sz w:val="18"/>
                  <w:szCs w:val="18"/>
                  <w:lang w:eastAsia="el-GR"/>
                </w:rPr>
                <w:t xml:space="preserve"> </w:t>
              </w:r>
              <w:proofErr w:type="spellStart"/>
              <w:r w:rsidRPr="001E2BE5">
                <w:rPr>
                  <w:rFonts w:ascii="Times New Roman" w:eastAsia="Times New Roman" w:hAnsi="Times New Roman" w:cs="Times New Roman"/>
                  <w:color w:val="3366CC"/>
                  <w:sz w:val="18"/>
                  <w:szCs w:val="18"/>
                  <w:lang w:eastAsia="el-GR"/>
                </w:rPr>
                <w:t>Ρενιώ</w:t>
              </w:r>
              <w:proofErr w:type="spellEnd"/>
            </w:hyperlink>
            <w:r w:rsidRPr="001E2BE5">
              <w:rPr>
                <w:rFonts w:ascii="Times New Roman" w:eastAsia="Times New Roman" w:hAnsi="Times New Roman" w:cs="Times New Roman"/>
                <w:color w:val="000000"/>
                <w:sz w:val="18"/>
                <w:szCs w:val="18"/>
                <w:lang w:eastAsia="el-GR"/>
              </w:rPr>
              <w:t> (1786–1825)</w:t>
            </w:r>
          </w:p>
        </w:tc>
      </w:tr>
      <w:tr w:rsidR="001E2BE5" w:rsidRPr="001E2BE5" w:rsidTr="001E2BE5">
        <w:trPr>
          <w:trHeight w:val="566"/>
          <w:tblCellSpacing w:w="15" w:type="dxa"/>
        </w:trPr>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b/>
                <w:bCs/>
                <w:color w:val="000000"/>
                <w:sz w:val="18"/>
                <w:szCs w:val="18"/>
                <w:lang w:eastAsia="el-GR"/>
              </w:rPr>
            </w:pPr>
            <w:r w:rsidRPr="001E2BE5">
              <w:rPr>
                <w:rFonts w:ascii="Times New Roman" w:eastAsia="Times New Roman" w:hAnsi="Times New Roman" w:cs="Times New Roman"/>
                <w:b/>
                <w:bCs/>
                <w:color w:val="000000"/>
                <w:sz w:val="18"/>
                <w:szCs w:val="18"/>
                <w:lang w:eastAsia="el-GR"/>
              </w:rPr>
              <w:t>Τέκνα</w:t>
            </w:r>
          </w:p>
        </w:tc>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color w:val="000000"/>
                <w:sz w:val="18"/>
                <w:szCs w:val="18"/>
                <w:lang w:eastAsia="el-GR"/>
              </w:rPr>
            </w:pPr>
            <w:hyperlink r:id="rId33" w:tooltip="d:Q112122019" w:history="1">
              <w:r w:rsidRPr="001E2BE5">
                <w:rPr>
                  <w:rFonts w:ascii="Times New Roman" w:eastAsia="Times New Roman" w:hAnsi="Times New Roman" w:cs="Times New Roman"/>
                  <w:color w:val="3366CC"/>
                  <w:sz w:val="18"/>
                  <w:szCs w:val="18"/>
                  <w:lang w:val="en" w:eastAsia="el-GR"/>
                </w:rPr>
                <w:t xml:space="preserve">Antoine-Louis </w:t>
              </w:r>
              <w:proofErr w:type="spellStart"/>
              <w:r w:rsidRPr="001E2BE5">
                <w:rPr>
                  <w:rFonts w:ascii="Times New Roman" w:eastAsia="Times New Roman" w:hAnsi="Times New Roman" w:cs="Times New Roman"/>
                  <w:color w:val="3366CC"/>
                  <w:sz w:val="18"/>
                  <w:szCs w:val="18"/>
                  <w:lang w:val="en" w:eastAsia="el-GR"/>
                </w:rPr>
                <w:t>Regnault</w:t>
              </w:r>
              <w:proofErr w:type="spellEnd"/>
            </w:hyperlink>
          </w:p>
        </w:tc>
      </w:tr>
      <w:tr w:rsidR="001E2BE5" w:rsidRPr="001E2BE5" w:rsidTr="001E2BE5">
        <w:trPr>
          <w:trHeight w:val="575"/>
          <w:tblCellSpacing w:w="15" w:type="dxa"/>
        </w:trPr>
        <w:tc>
          <w:tcPr>
            <w:tcW w:w="0" w:type="auto"/>
            <w:gridSpan w:val="2"/>
            <w:shd w:val="clear" w:color="auto" w:fill="EEEEEE"/>
            <w:hideMark/>
          </w:tcPr>
          <w:p w:rsidR="001E2BE5" w:rsidRPr="001E2BE5" w:rsidRDefault="001E2BE5" w:rsidP="001E2BE5">
            <w:pPr>
              <w:spacing w:before="120" w:after="120" w:line="360" w:lineRule="atLeast"/>
              <w:jc w:val="center"/>
              <w:rPr>
                <w:rFonts w:ascii="Times New Roman" w:eastAsia="Times New Roman" w:hAnsi="Times New Roman" w:cs="Times New Roman"/>
                <w:b/>
                <w:bCs/>
                <w:color w:val="000000"/>
                <w:sz w:val="18"/>
                <w:szCs w:val="18"/>
                <w:lang w:eastAsia="el-GR"/>
              </w:rPr>
            </w:pPr>
            <w:r w:rsidRPr="001E2BE5">
              <w:rPr>
                <w:rFonts w:ascii="Times New Roman" w:eastAsia="Times New Roman" w:hAnsi="Times New Roman" w:cs="Times New Roman"/>
                <w:b/>
                <w:bCs/>
                <w:color w:val="000000"/>
                <w:sz w:val="18"/>
                <w:szCs w:val="18"/>
                <w:lang w:eastAsia="el-GR"/>
              </w:rPr>
              <w:t>Αξιώματα και βραβεύσεις</w:t>
            </w:r>
          </w:p>
        </w:tc>
      </w:tr>
      <w:tr w:rsidR="001E2BE5" w:rsidRPr="001E2BE5" w:rsidTr="001E2BE5">
        <w:trPr>
          <w:trHeight w:val="917"/>
          <w:tblCellSpacing w:w="15" w:type="dxa"/>
        </w:trPr>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b/>
                <w:bCs/>
                <w:color w:val="000000"/>
                <w:sz w:val="18"/>
                <w:szCs w:val="18"/>
                <w:lang w:eastAsia="el-GR"/>
              </w:rPr>
            </w:pPr>
            <w:r w:rsidRPr="001E2BE5">
              <w:rPr>
                <w:rFonts w:ascii="Times New Roman" w:eastAsia="Times New Roman" w:hAnsi="Times New Roman" w:cs="Times New Roman"/>
                <w:b/>
                <w:bCs/>
                <w:color w:val="000000"/>
                <w:sz w:val="18"/>
                <w:szCs w:val="18"/>
                <w:lang w:eastAsia="el-GR"/>
              </w:rPr>
              <w:t>Βραβεύσεις</w:t>
            </w:r>
          </w:p>
        </w:tc>
        <w:tc>
          <w:tcPr>
            <w:tcW w:w="0" w:type="auto"/>
            <w:shd w:val="clear" w:color="auto" w:fill="F9F9F9"/>
            <w:hideMark/>
          </w:tcPr>
          <w:p w:rsidR="001E2BE5" w:rsidRPr="001E2BE5" w:rsidRDefault="001E2BE5" w:rsidP="001E2BE5">
            <w:pPr>
              <w:spacing w:before="120" w:after="120" w:line="360" w:lineRule="atLeast"/>
              <w:rPr>
                <w:rFonts w:ascii="Times New Roman" w:eastAsia="Times New Roman" w:hAnsi="Times New Roman" w:cs="Times New Roman"/>
                <w:color w:val="000000"/>
                <w:sz w:val="18"/>
                <w:szCs w:val="18"/>
                <w:lang w:eastAsia="el-GR"/>
              </w:rPr>
            </w:pPr>
            <w:hyperlink r:id="rId34" w:tooltip="Βραβείο της Ρώμης" w:history="1">
              <w:r w:rsidRPr="001E2BE5">
                <w:rPr>
                  <w:rFonts w:ascii="Times New Roman" w:eastAsia="Times New Roman" w:hAnsi="Times New Roman" w:cs="Times New Roman"/>
                  <w:color w:val="3366CC"/>
                  <w:sz w:val="18"/>
                  <w:szCs w:val="18"/>
                  <w:lang w:eastAsia="el-GR"/>
                </w:rPr>
                <w:t>βραβείο της Ρώμης</w:t>
              </w:r>
            </w:hyperlink>
            <w:r w:rsidRPr="001E2BE5">
              <w:rPr>
                <w:rFonts w:ascii="Times New Roman" w:eastAsia="Times New Roman" w:hAnsi="Times New Roman" w:cs="Times New Roman"/>
                <w:color w:val="000000"/>
                <w:sz w:val="18"/>
                <w:szCs w:val="18"/>
                <w:lang w:eastAsia="el-GR"/>
              </w:rPr>
              <w:t> (1776)</w:t>
            </w:r>
            <w:r w:rsidRPr="001E2BE5">
              <w:rPr>
                <w:rFonts w:ascii="Times New Roman" w:eastAsia="Times New Roman" w:hAnsi="Times New Roman" w:cs="Times New Roman"/>
                <w:color w:val="000000"/>
                <w:sz w:val="18"/>
                <w:szCs w:val="18"/>
                <w:lang w:eastAsia="el-GR"/>
              </w:rPr>
              <w:br/>
            </w:r>
            <w:hyperlink r:id="rId35" w:tooltip="d:Q10855271" w:history="1">
              <w:r w:rsidRPr="001E2BE5">
                <w:rPr>
                  <w:rFonts w:ascii="Times New Roman" w:eastAsia="Times New Roman" w:hAnsi="Times New Roman" w:cs="Times New Roman"/>
                  <w:color w:val="3366CC"/>
                  <w:sz w:val="18"/>
                  <w:szCs w:val="18"/>
                  <w:lang w:eastAsia="el-GR"/>
                </w:rPr>
                <w:t>Ιππότης της Λεγεώνας της Τιμής</w:t>
              </w:r>
            </w:hyperlink>
            <w:hyperlink r:id="rId36" w:anchor="cite_note-4acf433749a92daebb3bcbd53eabf117bb5bc076-2" w:history="1">
              <w:r w:rsidRPr="001E2BE5">
                <w:rPr>
                  <w:rFonts w:ascii="Times New Roman" w:eastAsia="Times New Roman" w:hAnsi="Times New Roman" w:cs="Times New Roman"/>
                  <w:color w:val="3366CC"/>
                  <w:sz w:val="18"/>
                  <w:szCs w:val="18"/>
                  <w:vertAlign w:val="superscript"/>
                  <w:lang w:eastAsia="el-GR"/>
                </w:rPr>
                <w:t>[2]</w:t>
              </w:r>
            </w:hyperlink>
          </w:p>
        </w:tc>
      </w:tr>
      <w:tr w:rsidR="001E2BE5" w:rsidRPr="001E2BE5" w:rsidTr="001E2BE5">
        <w:trPr>
          <w:trHeight w:val="575"/>
          <w:tblCellSpacing w:w="15" w:type="dxa"/>
        </w:trPr>
        <w:tc>
          <w:tcPr>
            <w:tcW w:w="0" w:type="auto"/>
            <w:gridSpan w:val="2"/>
            <w:shd w:val="clear" w:color="auto" w:fill="F9F9F9"/>
            <w:hideMark/>
          </w:tcPr>
          <w:p w:rsidR="001E2BE5" w:rsidRPr="001E2BE5" w:rsidRDefault="001E2BE5" w:rsidP="001E2BE5">
            <w:pPr>
              <w:spacing w:before="120" w:after="120" w:line="360" w:lineRule="atLeast"/>
              <w:jc w:val="center"/>
              <w:rPr>
                <w:rFonts w:ascii="Times New Roman" w:eastAsia="Times New Roman" w:hAnsi="Times New Roman" w:cs="Times New Roman"/>
                <w:color w:val="000000"/>
                <w:sz w:val="18"/>
                <w:szCs w:val="18"/>
                <w:lang w:eastAsia="el-GR"/>
              </w:rPr>
            </w:pPr>
            <w:r w:rsidRPr="001E2BE5">
              <w:rPr>
                <w:rFonts w:ascii="Times New Roman" w:eastAsia="Times New Roman" w:hAnsi="Times New Roman" w:cs="Times New Roman"/>
                <w:noProof/>
                <w:color w:val="000000"/>
                <w:sz w:val="18"/>
                <w:szCs w:val="18"/>
                <w:lang w:eastAsia="el-GR"/>
              </w:rPr>
              <w:lastRenderedPageBreak/>
              <w:drawing>
                <wp:inline distT="0" distB="0" distL="0" distR="0" wp14:anchorId="0CC83F66" wp14:editId="7ACD5529">
                  <wp:extent cx="113030" cy="154305"/>
                  <wp:effectExtent l="0" t="0" r="1270" b="0"/>
                  <wp:docPr id="3" name="Εικόνα 3" descr="Comm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s pag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3030" cy="154305"/>
                          </a:xfrm>
                          <a:prstGeom prst="rect">
                            <a:avLst/>
                          </a:prstGeom>
                          <a:noFill/>
                          <a:ln>
                            <a:noFill/>
                          </a:ln>
                        </pic:spPr>
                      </pic:pic>
                    </a:graphicData>
                  </a:graphic>
                </wp:inline>
              </w:drawing>
            </w:r>
            <w:r w:rsidRPr="001E2BE5">
              <w:rPr>
                <w:rFonts w:ascii="Times New Roman" w:eastAsia="Times New Roman" w:hAnsi="Times New Roman" w:cs="Times New Roman"/>
                <w:color w:val="000000"/>
                <w:sz w:val="18"/>
                <w:szCs w:val="18"/>
                <w:lang w:eastAsia="el-GR"/>
              </w:rPr>
              <w:t> </w:t>
            </w:r>
            <w:hyperlink r:id="rId38" w:tooltip="commons:category:Jean-Baptiste Regnault" w:history="1">
              <w:r w:rsidRPr="001E2BE5">
                <w:rPr>
                  <w:rFonts w:ascii="Times New Roman" w:eastAsia="Times New Roman" w:hAnsi="Times New Roman" w:cs="Times New Roman"/>
                  <w:color w:val="3366CC"/>
                  <w:sz w:val="18"/>
                  <w:szCs w:val="18"/>
                  <w:lang w:eastAsia="el-GR"/>
                </w:rPr>
                <w:t>Σχετικά πολυμέσα</w:t>
              </w:r>
            </w:hyperlink>
          </w:p>
        </w:tc>
      </w:tr>
      <w:tr w:rsidR="001E2BE5" w:rsidRPr="001E2BE5" w:rsidTr="001E2BE5">
        <w:trPr>
          <w:trHeight w:val="575"/>
          <w:tblCellSpacing w:w="15" w:type="dxa"/>
        </w:trPr>
        <w:tc>
          <w:tcPr>
            <w:tcW w:w="0" w:type="auto"/>
            <w:gridSpan w:val="2"/>
            <w:tcBorders>
              <w:top w:val="single" w:sz="6" w:space="0" w:color="DFDFDF"/>
            </w:tcBorders>
            <w:shd w:val="clear" w:color="auto" w:fill="F9F9F9"/>
            <w:hideMark/>
          </w:tcPr>
          <w:p w:rsidR="001E2BE5" w:rsidRPr="001E2BE5" w:rsidRDefault="001E2BE5" w:rsidP="001E2BE5">
            <w:pPr>
              <w:spacing w:before="120" w:after="120" w:line="360" w:lineRule="atLeast"/>
              <w:jc w:val="right"/>
              <w:rPr>
                <w:rFonts w:ascii="Times New Roman" w:eastAsia="Times New Roman" w:hAnsi="Times New Roman" w:cs="Times New Roman"/>
                <w:color w:val="000000"/>
                <w:sz w:val="17"/>
                <w:szCs w:val="17"/>
                <w:lang w:eastAsia="el-GR"/>
              </w:rPr>
            </w:pPr>
            <w:hyperlink r:id="rId39" w:history="1">
              <w:r w:rsidRPr="001E2BE5">
                <w:rPr>
                  <w:rFonts w:ascii="Times New Roman" w:eastAsia="Times New Roman" w:hAnsi="Times New Roman" w:cs="Times New Roman"/>
                  <w:color w:val="3366CC"/>
                  <w:sz w:val="17"/>
                  <w:szCs w:val="17"/>
                  <w:lang w:eastAsia="el-GR"/>
                </w:rPr>
                <w:t>δεδομένα</w:t>
              </w:r>
            </w:hyperlink>
          </w:p>
        </w:tc>
      </w:tr>
    </w:tbl>
    <w:p w:rsidR="001E2BE5" w:rsidRPr="001E2BE5" w:rsidRDefault="001E2BE5" w:rsidP="001E2BE5">
      <w:pPr>
        <w:shd w:val="clear" w:color="auto" w:fill="FFFFFF"/>
        <w:spacing w:before="120" w:after="120" w:line="240" w:lineRule="auto"/>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Ο </w:t>
      </w:r>
      <w:r w:rsidRPr="001E2BE5">
        <w:rPr>
          <w:rFonts w:ascii="Arial" w:eastAsia="Times New Roman" w:hAnsi="Arial" w:cs="Arial"/>
          <w:b/>
          <w:bCs/>
          <w:color w:val="202122"/>
          <w:sz w:val="24"/>
          <w:szCs w:val="24"/>
          <w:lang w:eastAsia="el-GR"/>
        </w:rPr>
        <w:t xml:space="preserve">Ζαν-Μπατίστ </w:t>
      </w:r>
      <w:proofErr w:type="spellStart"/>
      <w:r w:rsidRPr="001E2BE5">
        <w:rPr>
          <w:rFonts w:ascii="Arial" w:eastAsia="Times New Roman" w:hAnsi="Arial" w:cs="Arial"/>
          <w:b/>
          <w:bCs/>
          <w:color w:val="202122"/>
          <w:sz w:val="24"/>
          <w:szCs w:val="24"/>
          <w:lang w:eastAsia="el-GR"/>
        </w:rPr>
        <w:t>Ρενιώ</w:t>
      </w:r>
      <w:proofErr w:type="spellEnd"/>
      <w:r w:rsidRPr="001E2BE5">
        <w:rPr>
          <w:rFonts w:ascii="Arial" w:eastAsia="Times New Roman" w:hAnsi="Arial" w:cs="Arial"/>
          <w:color w:val="202122"/>
          <w:sz w:val="24"/>
          <w:szCs w:val="24"/>
          <w:lang w:eastAsia="el-GR"/>
        </w:rPr>
        <w:t> (</w:t>
      </w:r>
      <w:hyperlink r:id="rId40" w:tooltip="Γαλλική γλώσσα" w:history="1">
        <w:r w:rsidRPr="001E2BE5">
          <w:rPr>
            <w:rFonts w:ascii="Arial" w:eastAsia="Times New Roman" w:hAnsi="Arial" w:cs="Arial"/>
            <w:color w:val="3366CC"/>
            <w:sz w:val="24"/>
            <w:szCs w:val="24"/>
            <w:lang w:eastAsia="el-GR"/>
          </w:rPr>
          <w:t>γαλλικά</w:t>
        </w:r>
      </w:hyperlink>
      <w:r w:rsidRPr="001E2BE5">
        <w:rPr>
          <w:rFonts w:ascii="Arial" w:eastAsia="Times New Roman" w:hAnsi="Arial" w:cs="Arial"/>
          <w:color w:val="202122"/>
          <w:sz w:val="24"/>
          <w:szCs w:val="24"/>
          <w:lang w:eastAsia="el-GR"/>
        </w:rPr>
        <w:t xml:space="preserve">: </w:t>
      </w:r>
      <w:proofErr w:type="spellStart"/>
      <w:r w:rsidRPr="001E2BE5">
        <w:rPr>
          <w:rFonts w:ascii="Arial" w:eastAsia="Times New Roman" w:hAnsi="Arial" w:cs="Arial"/>
          <w:color w:val="202122"/>
          <w:sz w:val="24"/>
          <w:szCs w:val="24"/>
          <w:lang w:eastAsia="el-GR"/>
        </w:rPr>
        <w:t>Jean-Baptiste</w:t>
      </w:r>
      <w:proofErr w:type="spellEnd"/>
      <w:r w:rsidRPr="001E2BE5">
        <w:rPr>
          <w:rFonts w:ascii="Arial" w:eastAsia="Times New Roman" w:hAnsi="Arial" w:cs="Arial"/>
          <w:color w:val="202122"/>
          <w:sz w:val="24"/>
          <w:szCs w:val="24"/>
          <w:lang w:eastAsia="el-GR"/>
        </w:rPr>
        <w:t xml:space="preserve"> </w:t>
      </w:r>
      <w:proofErr w:type="spellStart"/>
      <w:r w:rsidRPr="001E2BE5">
        <w:rPr>
          <w:rFonts w:ascii="Arial" w:eastAsia="Times New Roman" w:hAnsi="Arial" w:cs="Arial"/>
          <w:color w:val="202122"/>
          <w:sz w:val="24"/>
          <w:szCs w:val="24"/>
          <w:lang w:eastAsia="el-GR"/>
        </w:rPr>
        <w:t>Regnault</w:t>
      </w:r>
      <w:proofErr w:type="spellEnd"/>
      <w:r w:rsidRPr="001E2BE5">
        <w:rPr>
          <w:rFonts w:ascii="Arial" w:eastAsia="Times New Roman" w:hAnsi="Arial" w:cs="Arial"/>
          <w:color w:val="202122"/>
          <w:sz w:val="24"/>
          <w:szCs w:val="24"/>
          <w:lang w:eastAsia="el-GR"/>
        </w:rPr>
        <w:t>), 1754 - 1829, ήταν </w:t>
      </w:r>
      <w:hyperlink r:id="rId41" w:tooltip="Γαλλία" w:history="1">
        <w:r w:rsidRPr="001E2BE5">
          <w:rPr>
            <w:rFonts w:ascii="Arial" w:eastAsia="Times New Roman" w:hAnsi="Arial" w:cs="Arial"/>
            <w:color w:val="3366CC"/>
            <w:sz w:val="24"/>
            <w:szCs w:val="24"/>
            <w:lang w:eastAsia="el-GR"/>
          </w:rPr>
          <w:t>Γάλλος</w:t>
        </w:r>
      </w:hyperlink>
      <w:r w:rsidRPr="001E2BE5">
        <w:rPr>
          <w:rFonts w:ascii="Arial" w:eastAsia="Times New Roman" w:hAnsi="Arial" w:cs="Arial"/>
          <w:color w:val="202122"/>
          <w:sz w:val="24"/>
          <w:szCs w:val="24"/>
          <w:lang w:eastAsia="el-GR"/>
        </w:rPr>
        <w:t> </w:t>
      </w:r>
      <w:hyperlink r:id="rId42" w:tooltip="Νεοκλασικισμός (ζωγραφική)" w:history="1">
        <w:r w:rsidRPr="001E2BE5">
          <w:rPr>
            <w:rFonts w:ascii="Arial" w:eastAsia="Times New Roman" w:hAnsi="Arial" w:cs="Arial"/>
            <w:color w:val="3366CC"/>
            <w:sz w:val="24"/>
            <w:szCs w:val="24"/>
            <w:lang w:eastAsia="el-GR"/>
          </w:rPr>
          <w:t>νεοκλασικός</w:t>
        </w:r>
      </w:hyperlink>
      <w:r w:rsidRPr="001E2BE5">
        <w:rPr>
          <w:rFonts w:ascii="Arial" w:eastAsia="Times New Roman" w:hAnsi="Arial" w:cs="Arial"/>
          <w:color w:val="202122"/>
          <w:sz w:val="24"/>
          <w:szCs w:val="24"/>
          <w:lang w:eastAsia="el-GR"/>
        </w:rPr>
        <w:t> </w:t>
      </w:r>
      <w:hyperlink r:id="rId43" w:tooltip="Ζωγραφική" w:history="1">
        <w:r w:rsidRPr="001E2BE5">
          <w:rPr>
            <w:rFonts w:ascii="Arial" w:eastAsia="Times New Roman" w:hAnsi="Arial" w:cs="Arial"/>
            <w:color w:val="3366CC"/>
            <w:sz w:val="24"/>
            <w:szCs w:val="24"/>
            <w:lang w:eastAsia="el-GR"/>
          </w:rPr>
          <w:t>ζωγράφος</w:t>
        </w:r>
      </w:hyperlink>
      <w:r w:rsidRPr="001E2BE5">
        <w:rPr>
          <w:rFonts w:ascii="Arial" w:eastAsia="Times New Roman" w:hAnsi="Arial" w:cs="Arial"/>
          <w:color w:val="202122"/>
          <w:sz w:val="24"/>
          <w:szCs w:val="24"/>
          <w:lang w:eastAsia="el-GR"/>
        </w:rPr>
        <w:t>.</w:t>
      </w:r>
      <w:hyperlink r:id="rId44" w:anchor="cite_note-8" w:history="1">
        <w:r w:rsidRPr="001E2BE5">
          <w:rPr>
            <w:rFonts w:ascii="Arial" w:eastAsia="Times New Roman" w:hAnsi="Arial" w:cs="Arial"/>
            <w:color w:val="3366CC"/>
            <w:sz w:val="24"/>
            <w:szCs w:val="24"/>
            <w:vertAlign w:val="superscript"/>
            <w:lang w:eastAsia="el-GR"/>
          </w:rPr>
          <w:t>[8]</w:t>
        </w:r>
      </w:hyperlink>
      <w:hyperlink r:id="rId45" w:anchor="cite_note-:0-9" w:history="1">
        <w:r w:rsidRPr="001E2BE5">
          <w:rPr>
            <w:rFonts w:ascii="Arial" w:eastAsia="Times New Roman" w:hAnsi="Arial" w:cs="Arial"/>
            <w:color w:val="3366CC"/>
            <w:sz w:val="24"/>
            <w:szCs w:val="24"/>
            <w:vertAlign w:val="superscript"/>
            <w:lang w:eastAsia="el-GR"/>
          </w:rPr>
          <w:t>[9]</w:t>
        </w:r>
      </w:hyperlink>
    </w:p>
    <w:p w:rsidR="001E2BE5" w:rsidRPr="001E2BE5" w:rsidRDefault="001E2BE5" w:rsidP="001E2BE5">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1E2BE5">
        <w:rPr>
          <w:rFonts w:ascii="Georgia" w:eastAsia="Times New Roman" w:hAnsi="Georgia" w:cs="Arial"/>
          <w:color w:val="000000"/>
          <w:sz w:val="36"/>
          <w:szCs w:val="36"/>
          <w:lang w:eastAsia="el-GR"/>
        </w:rPr>
        <w:t>Βιογραφικά στοιχεία</w:t>
      </w:r>
      <w:r w:rsidRPr="001E2BE5">
        <w:rPr>
          <w:rFonts w:ascii="Arial" w:eastAsia="Times New Roman" w:hAnsi="Arial" w:cs="Arial"/>
          <w:color w:val="54595D"/>
          <w:sz w:val="24"/>
          <w:szCs w:val="24"/>
          <w:lang w:eastAsia="el-GR"/>
        </w:rPr>
        <w:t>[</w:t>
      </w:r>
      <w:hyperlink r:id="rId46" w:tooltip="Επεξεργασία ενότητας: Βιογραφικά στοιχεία" w:history="1">
        <w:r w:rsidRPr="001E2BE5">
          <w:rPr>
            <w:rFonts w:ascii="Arial" w:eastAsia="Times New Roman" w:hAnsi="Arial" w:cs="Arial"/>
            <w:color w:val="3366CC"/>
            <w:sz w:val="24"/>
            <w:szCs w:val="24"/>
            <w:lang w:eastAsia="el-GR"/>
          </w:rPr>
          <w:t>Επεξεργασία</w:t>
        </w:r>
      </w:hyperlink>
      <w:r w:rsidRPr="001E2BE5">
        <w:rPr>
          <w:rFonts w:ascii="Arial" w:eastAsia="Times New Roman" w:hAnsi="Arial" w:cs="Arial"/>
          <w:color w:val="54595D"/>
          <w:sz w:val="24"/>
          <w:szCs w:val="24"/>
          <w:lang w:eastAsia="el-GR"/>
        </w:rPr>
        <w:t> | </w:t>
      </w:r>
      <w:hyperlink r:id="rId47" w:tooltip="Επεξεργασία ενότητας: Βιογραφικά στοιχεία" w:history="1">
        <w:r w:rsidRPr="001E2BE5">
          <w:rPr>
            <w:rFonts w:ascii="Arial" w:eastAsia="Times New Roman" w:hAnsi="Arial" w:cs="Arial"/>
            <w:color w:val="3366CC"/>
            <w:sz w:val="24"/>
            <w:szCs w:val="24"/>
            <w:lang w:eastAsia="el-GR"/>
          </w:rPr>
          <w:t>επεξεργασία κώδικα</w:t>
        </w:r>
      </w:hyperlink>
      <w:r w:rsidRPr="001E2BE5">
        <w:rPr>
          <w:rFonts w:ascii="Arial" w:eastAsia="Times New Roman" w:hAnsi="Arial" w:cs="Arial"/>
          <w:color w:val="54595D"/>
          <w:sz w:val="24"/>
          <w:szCs w:val="24"/>
          <w:lang w:eastAsia="el-GR"/>
        </w:rPr>
        <w:t>]</w:t>
      </w:r>
    </w:p>
    <w:p w:rsidR="001E2BE5" w:rsidRPr="001E2BE5" w:rsidRDefault="001E2BE5" w:rsidP="001E2BE5">
      <w:pPr>
        <w:shd w:val="clear" w:color="auto" w:fill="FFFFFF"/>
        <w:spacing w:before="120" w:after="120" w:line="240" w:lineRule="auto"/>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 xml:space="preserve">Ο Ζαν-Μπατίστ </w:t>
      </w:r>
      <w:proofErr w:type="spellStart"/>
      <w:r w:rsidRPr="001E2BE5">
        <w:rPr>
          <w:rFonts w:ascii="Arial" w:eastAsia="Times New Roman" w:hAnsi="Arial" w:cs="Arial"/>
          <w:color w:val="202122"/>
          <w:sz w:val="24"/>
          <w:szCs w:val="24"/>
          <w:lang w:eastAsia="el-GR"/>
        </w:rPr>
        <w:t>Ρενιώ</w:t>
      </w:r>
      <w:proofErr w:type="spellEnd"/>
      <w:r w:rsidRPr="001E2BE5">
        <w:rPr>
          <w:rFonts w:ascii="Arial" w:eastAsia="Times New Roman" w:hAnsi="Arial" w:cs="Arial"/>
          <w:color w:val="202122"/>
          <w:sz w:val="24"/>
          <w:szCs w:val="24"/>
          <w:lang w:eastAsia="el-GR"/>
        </w:rPr>
        <w:t xml:space="preserve"> γεννήθηκε στο </w:t>
      </w:r>
      <w:hyperlink r:id="rId48" w:tooltip="Παρίσι" w:history="1">
        <w:r w:rsidRPr="001E2BE5">
          <w:rPr>
            <w:rFonts w:ascii="Arial" w:eastAsia="Times New Roman" w:hAnsi="Arial" w:cs="Arial"/>
            <w:color w:val="3366CC"/>
            <w:sz w:val="24"/>
            <w:szCs w:val="24"/>
            <w:lang w:eastAsia="el-GR"/>
          </w:rPr>
          <w:t>Παρίσι</w:t>
        </w:r>
      </w:hyperlink>
      <w:r w:rsidRPr="001E2BE5">
        <w:rPr>
          <w:rFonts w:ascii="Arial" w:eastAsia="Times New Roman" w:hAnsi="Arial" w:cs="Arial"/>
          <w:color w:val="202122"/>
          <w:sz w:val="24"/>
          <w:szCs w:val="24"/>
          <w:lang w:eastAsia="el-GR"/>
        </w:rPr>
        <w:t> στις 9 Οκτωβρίου 1754. Η οικογένεια μετανάστευσε στην Αμερική, όπου από μικρή ηλικία ξεκίνησε την επαγγελματική ζωή του στη θάλασσα, σε εμπορικό πλοίο.</w:t>
      </w:r>
    </w:p>
    <w:p w:rsidR="001E2BE5" w:rsidRPr="001E2BE5" w:rsidRDefault="001E2BE5" w:rsidP="001E2BE5">
      <w:pPr>
        <w:shd w:val="clear" w:color="auto" w:fill="FFFFFF"/>
        <w:spacing w:before="120" w:after="120" w:line="240" w:lineRule="auto"/>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Επιστρέφοντας στο Παρίσι σε ηλικία δεκαπέντε ετών, μαθήτευσε κοντά στους Νικολά-</w:t>
      </w:r>
      <w:proofErr w:type="spellStart"/>
      <w:r w:rsidRPr="001E2BE5">
        <w:rPr>
          <w:rFonts w:ascii="Arial" w:eastAsia="Times New Roman" w:hAnsi="Arial" w:cs="Arial"/>
          <w:color w:val="202122"/>
          <w:sz w:val="24"/>
          <w:szCs w:val="24"/>
          <w:lang w:eastAsia="el-GR"/>
        </w:rPr>
        <w:t>Μπερνάρ</w:t>
      </w:r>
      <w:proofErr w:type="spellEnd"/>
      <w:r w:rsidRPr="001E2BE5">
        <w:rPr>
          <w:rFonts w:ascii="Arial" w:eastAsia="Times New Roman" w:hAnsi="Arial" w:cs="Arial"/>
          <w:color w:val="202122"/>
          <w:sz w:val="24"/>
          <w:szCs w:val="24"/>
          <w:lang w:eastAsia="el-GR"/>
        </w:rPr>
        <w:t xml:space="preserve"> </w:t>
      </w:r>
      <w:proofErr w:type="spellStart"/>
      <w:r w:rsidRPr="001E2BE5">
        <w:rPr>
          <w:rFonts w:ascii="Arial" w:eastAsia="Times New Roman" w:hAnsi="Arial" w:cs="Arial"/>
          <w:color w:val="202122"/>
          <w:sz w:val="24"/>
          <w:szCs w:val="24"/>
          <w:lang w:eastAsia="el-GR"/>
        </w:rPr>
        <w:t>Λεπισιέ</w:t>
      </w:r>
      <w:proofErr w:type="spellEnd"/>
      <w:r w:rsidRPr="001E2BE5">
        <w:rPr>
          <w:rFonts w:ascii="Arial" w:eastAsia="Times New Roman" w:hAnsi="Arial" w:cs="Arial"/>
          <w:color w:val="202122"/>
          <w:sz w:val="24"/>
          <w:szCs w:val="24"/>
          <w:lang w:eastAsia="el-GR"/>
        </w:rPr>
        <w:t>, </w:t>
      </w:r>
      <w:proofErr w:type="spellStart"/>
      <w:r w:rsidRPr="001E2BE5">
        <w:rPr>
          <w:rFonts w:ascii="Arial" w:eastAsia="Times New Roman" w:hAnsi="Arial" w:cs="Arial"/>
          <w:color w:val="202122"/>
          <w:sz w:val="24"/>
          <w:szCs w:val="24"/>
          <w:lang w:eastAsia="el-GR"/>
        </w:rPr>
        <w:fldChar w:fldCharType="begin"/>
      </w:r>
      <w:r w:rsidRPr="001E2BE5">
        <w:rPr>
          <w:rFonts w:ascii="Arial" w:eastAsia="Times New Roman" w:hAnsi="Arial" w:cs="Arial"/>
          <w:color w:val="202122"/>
          <w:sz w:val="24"/>
          <w:szCs w:val="24"/>
          <w:lang w:eastAsia="el-GR"/>
        </w:rPr>
        <w:instrText xml:space="preserve"> HYPERLINK "https://el.wikipedia.org/wiki/%CE%96%CE%BF%CE%B6%CE%AD%CF%86-%CE%9C%CE%B1%CF%81%CE%AF_%CE%92%CE%B9%CE%AD%CE%BD" \o "Ζοζέφ-Μαρί Βιέν" </w:instrText>
      </w:r>
      <w:r w:rsidRPr="001E2BE5">
        <w:rPr>
          <w:rFonts w:ascii="Arial" w:eastAsia="Times New Roman" w:hAnsi="Arial" w:cs="Arial"/>
          <w:color w:val="202122"/>
          <w:sz w:val="24"/>
          <w:szCs w:val="24"/>
          <w:lang w:eastAsia="el-GR"/>
        </w:rPr>
        <w:fldChar w:fldCharType="separate"/>
      </w:r>
      <w:r w:rsidRPr="001E2BE5">
        <w:rPr>
          <w:rFonts w:ascii="Arial" w:eastAsia="Times New Roman" w:hAnsi="Arial" w:cs="Arial"/>
          <w:color w:val="3366CC"/>
          <w:sz w:val="24"/>
          <w:szCs w:val="24"/>
          <w:lang w:eastAsia="el-GR"/>
        </w:rPr>
        <w:t>Ζοζέφ</w:t>
      </w:r>
      <w:proofErr w:type="spellEnd"/>
      <w:r w:rsidRPr="001E2BE5">
        <w:rPr>
          <w:rFonts w:ascii="Arial" w:eastAsia="Times New Roman" w:hAnsi="Arial" w:cs="Arial"/>
          <w:color w:val="3366CC"/>
          <w:sz w:val="24"/>
          <w:szCs w:val="24"/>
          <w:lang w:eastAsia="el-GR"/>
        </w:rPr>
        <w:t xml:space="preserve">-Μαρί </w:t>
      </w:r>
      <w:proofErr w:type="spellStart"/>
      <w:r w:rsidRPr="001E2BE5">
        <w:rPr>
          <w:rFonts w:ascii="Arial" w:eastAsia="Times New Roman" w:hAnsi="Arial" w:cs="Arial"/>
          <w:color w:val="3366CC"/>
          <w:sz w:val="24"/>
          <w:szCs w:val="24"/>
          <w:lang w:eastAsia="el-GR"/>
        </w:rPr>
        <w:t>Βιέν</w:t>
      </w:r>
      <w:proofErr w:type="spellEnd"/>
      <w:r w:rsidRPr="001E2BE5">
        <w:rPr>
          <w:rFonts w:ascii="Arial" w:eastAsia="Times New Roman" w:hAnsi="Arial" w:cs="Arial"/>
          <w:color w:val="202122"/>
          <w:sz w:val="24"/>
          <w:szCs w:val="24"/>
          <w:lang w:eastAsia="el-GR"/>
        </w:rPr>
        <w:fldChar w:fldCharType="end"/>
      </w:r>
      <w:r w:rsidRPr="001E2BE5">
        <w:rPr>
          <w:rFonts w:ascii="Arial" w:eastAsia="Times New Roman" w:hAnsi="Arial" w:cs="Arial"/>
          <w:color w:val="202122"/>
          <w:sz w:val="24"/>
          <w:szCs w:val="24"/>
          <w:lang w:eastAsia="el-GR"/>
        </w:rPr>
        <w:t xml:space="preserve"> και Ζαν </w:t>
      </w:r>
      <w:proofErr w:type="spellStart"/>
      <w:r w:rsidRPr="001E2BE5">
        <w:rPr>
          <w:rFonts w:ascii="Arial" w:eastAsia="Times New Roman" w:hAnsi="Arial" w:cs="Arial"/>
          <w:color w:val="202122"/>
          <w:sz w:val="24"/>
          <w:szCs w:val="24"/>
          <w:lang w:eastAsia="el-GR"/>
        </w:rPr>
        <w:t>Μπαρντέν</w:t>
      </w:r>
      <w:proofErr w:type="spellEnd"/>
      <w:r w:rsidRPr="001E2BE5">
        <w:rPr>
          <w:rFonts w:ascii="Arial" w:eastAsia="Times New Roman" w:hAnsi="Arial" w:cs="Arial"/>
          <w:color w:val="202122"/>
          <w:sz w:val="24"/>
          <w:szCs w:val="24"/>
          <w:lang w:eastAsia="el-GR"/>
        </w:rPr>
        <w:t>, οι οποίοι, αναγνωρίζοντας το ταλέντο του, τον πήραν στη </w:t>
      </w:r>
      <w:hyperlink r:id="rId49" w:tooltip="Ρώμη" w:history="1">
        <w:r w:rsidRPr="001E2BE5">
          <w:rPr>
            <w:rFonts w:ascii="Arial" w:eastAsia="Times New Roman" w:hAnsi="Arial" w:cs="Arial"/>
            <w:color w:val="3366CC"/>
            <w:sz w:val="24"/>
            <w:szCs w:val="24"/>
            <w:lang w:eastAsia="el-GR"/>
          </w:rPr>
          <w:t>Ρώμη</w:t>
        </w:r>
      </w:hyperlink>
      <w:r w:rsidRPr="001E2BE5">
        <w:rPr>
          <w:rFonts w:ascii="Arial" w:eastAsia="Times New Roman" w:hAnsi="Arial" w:cs="Arial"/>
          <w:color w:val="202122"/>
          <w:sz w:val="24"/>
          <w:szCs w:val="24"/>
          <w:lang w:eastAsia="el-GR"/>
        </w:rPr>
        <w:t> όπου συνέχισε την εκπαίδευσή του. Το 1776 κέρδισε το </w:t>
      </w:r>
      <w:hyperlink r:id="rId50" w:tooltip="Βραβείο της Ρώμης" w:history="1">
        <w:r w:rsidRPr="001E2BE5">
          <w:rPr>
            <w:rFonts w:ascii="Arial" w:eastAsia="Times New Roman" w:hAnsi="Arial" w:cs="Arial"/>
            <w:color w:val="3366CC"/>
            <w:sz w:val="24"/>
            <w:szCs w:val="24"/>
            <w:lang w:eastAsia="el-GR"/>
          </w:rPr>
          <w:t>βραβείο της Ρώμης</w:t>
        </w:r>
      </w:hyperlink>
      <w:r w:rsidRPr="001E2BE5">
        <w:rPr>
          <w:rFonts w:ascii="Arial" w:eastAsia="Times New Roman" w:hAnsi="Arial" w:cs="Arial"/>
          <w:color w:val="202122"/>
          <w:sz w:val="24"/>
          <w:szCs w:val="24"/>
          <w:lang w:eastAsia="el-GR"/>
        </w:rPr>
        <w:t> με τον πίνακα </w:t>
      </w:r>
      <w:r w:rsidRPr="001E2BE5">
        <w:rPr>
          <w:rFonts w:ascii="Arial" w:eastAsia="Times New Roman" w:hAnsi="Arial" w:cs="Arial"/>
          <w:i/>
          <w:iCs/>
          <w:color w:val="202122"/>
          <w:sz w:val="24"/>
          <w:szCs w:val="24"/>
          <w:lang w:eastAsia="el-GR"/>
        </w:rPr>
        <w:t>Αλέξανδρος και Διογένης</w:t>
      </w:r>
      <w:r w:rsidRPr="001E2BE5">
        <w:rPr>
          <w:rFonts w:ascii="Arial" w:eastAsia="Times New Roman" w:hAnsi="Arial" w:cs="Arial"/>
          <w:color w:val="202122"/>
          <w:sz w:val="24"/>
          <w:szCs w:val="24"/>
          <w:lang w:eastAsia="el-GR"/>
        </w:rPr>
        <w:t>. Έμεινε στη </w:t>
      </w:r>
      <w:hyperlink r:id="rId51" w:tooltip="Βίλα Μέντιτσι" w:history="1">
        <w:r w:rsidRPr="001E2BE5">
          <w:rPr>
            <w:rFonts w:ascii="Arial" w:eastAsia="Times New Roman" w:hAnsi="Arial" w:cs="Arial"/>
            <w:color w:val="3366CC"/>
            <w:sz w:val="24"/>
            <w:szCs w:val="24"/>
            <w:lang w:eastAsia="el-GR"/>
          </w:rPr>
          <w:t xml:space="preserve">βίλα </w:t>
        </w:r>
        <w:proofErr w:type="spellStart"/>
        <w:r w:rsidRPr="001E2BE5">
          <w:rPr>
            <w:rFonts w:ascii="Arial" w:eastAsia="Times New Roman" w:hAnsi="Arial" w:cs="Arial"/>
            <w:color w:val="3366CC"/>
            <w:sz w:val="24"/>
            <w:szCs w:val="24"/>
            <w:lang w:eastAsia="el-GR"/>
          </w:rPr>
          <w:t>Μέντιτσι</w:t>
        </w:r>
        <w:proofErr w:type="spellEnd"/>
      </w:hyperlink>
      <w:r w:rsidRPr="001E2BE5">
        <w:rPr>
          <w:rFonts w:ascii="Arial" w:eastAsia="Times New Roman" w:hAnsi="Arial" w:cs="Arial"/>
          <w:color w:val="202122"/>
          <w:sz w:val="24"/>
          <w:szCs w:val="24"/>
          <w:lang w:eastAsia="el-GR"/>
        </w:rPr>
        <w:t> ως υπότροφος μαζί με τον </w:t>
      </w:r>
      <w:hyperlink r:id="rId52" w:tooltip="Ζακ-Λουί Νταβίντ" w:history="1">
        <w:r w:rsidRPr="001E2BE5">
          <w:rPr>
            <w:rFonts w:ascii="Arial" w:eastAsia="Times New Roman" w:hAnsi="Arial" w:cs="Arial"/>
            <w:color w:val="3366CC"/>
            <w:sz w:val="24"/>
            <w:szCs w:val="24"/>
            <w:lang w:eastAsia="el-GR"/>
          </w:rPr>
          <w:t xml:space="preserve">Ζακ-Λουί </w:t>
        </w:r>
        <w:proofErr w:type="spellStart"/>
        <w:r w:rsidRPr="001E2BE5">
          <w:rPr>
            <w:rFonts w:ascii="Arial" w:eastAsia="Times New Roman" w:hAnsi="Arial" w:cs="Arial"/>
            <w:color w:val="3366CC"/>
            <w:sz w:val="24"/>
            <w:szCs w:val="24"/>
            <w:lang w:eastAsia="el-GR"/>
          </w:rPr>
          <w:t>Νταβίντ</w:t>
        </w:r>
        <w:proofErr w:type="spellEnd"/>
      </w:hyperlink>
      <w:r w:rsidRPr="001E2BE5">
        <w:rPr>
          <w:rFonts w:ascii="Arial" w:eastAsia="Times New Roman" w:hAnsi="Arial" w:cs="Arial"/>
          <w:color w:val="202122"/>
          <w:sz w:val="24"/>
          <w:szCs w:val="24"/>
          <w:lang w:eastAsia="el-GR"/>
        </w:rPr>
        <w:t xml:space="preserve"> και τον </w:t>
      </w:r>
      <w:proofErr w:type="spellStart"/>
      <w:r w:rsidRPr="001E2BE5">
        <w:rPr>
          <w:rFonts w:ascii="Arial" w:eastAsia="Times New Roman" w:hAnsi="Arial" w:cs="Arial"/>
          <w:color w:val="202122"/>
          <w:sz w:val="24"/>
          <w:szCs w:val="24"/>
          <w:lang w:eastAsia="el-GR"/>
        </w:rPr>
        <w:t>Πιέρ</w:t>
      </w:r>
      <w:proofErr w:type="spellEnd"/>
      <w:r w:rsidRPr="001E2BE5">
        <w:rPr>
          <w:rFonts w:ascii="Arial" w:eastAsia="Times New Roman" w:hAnsi="Arial" w:cs="Arial"/>
          <w:color w:val="202122"/>
          <w:sz w:val="24"/>
          <w:szCs w:val="24"/>
          <w:lang w:eastAsia="el-GR"/>
        </w:rPr>
        <w:t xml:space="preserve"> </w:t>
      </w:r>
      <w:proofErr w:type="spellStart"/>
      <w:r w:rsidRPr="001E2BE5">
        <w:rPr>
          <w:rFonts w:ascii="Arial" w:eastAsia="Times New Roman" w:hAnsi="Arial" w:cs="Arial"/>
          <w:color w:val="202122"/>
          <w:sz w:val="24"/>
          <w:szCs w:val="24"/>
          <w:lang w:eastAsia="el-GR"/>
        </w:rPr>
        <w:t>Περόν</w:t>
      </w:r>
      <w:proofErr w:type="spellEnd"/>
      <w:r w:rsidRPr="001E2BE5">
        <w:rPr>
          <w:rFonts w:ascii="Arial" w:eastAsia="Times New Roman" w:hAnsi="Arial" w:cs="Arial"/>
          <w:color w:val="202122"/>
          <w:sz w:val="24"/>
          <w:szCs w:val="24"/>
          <w:lang w:eastAsia="el-GR"/>
        </w:rPr>
        <w:t>.</w:t>
      </w:r>
      <w:hyperlink r:id="rId53" w:anchor="cite_note-10" w:history="1">
        <w:r w:rsidRPr="001E2BE5">
          <w:rPr>
            <w:rFonts w:ascii="Arial" w:eastAsia="Times New Roman" w:hAnsi="Arial" w:cs="Arial"/>
            <w:color w:val="3366CC"/>
            <w:sz w:val="24"/>
            <w:szCs w:val="24"/>
            <w:vertAlign w:val="superscript"/>
            <w:lang w:eastAsia="el-GR"/>
          </w:rPr>
          <w:t>[10]</w:t>
        </w:r>
      </w:hyperlink>
    </w:p>
    <w:p w:rsidR="001E2BE5" w:rsidRPr="001E2BE5" w:rsidRDefault="001E2BE5" w:rsidP="001E2BE5">
      <w:pPr>
        <w:shd w:val="clear" w:color="auto" w:fill="FFFFFF"/>
        <w:spacing w:before="120" w:after="120" w:line="240" w:lineRule="auto"/>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Το 1783 εξελέγη μέλος της </w:t>
      </w:r>
      <w:hyperlink r:id="rId54" w:tooltip="Βασιλική Ακαδημία Ζωγραφικής και Γλυπτικής" w:history="1">
        <w:r w:rsidRPr="001E2BE5">
          <w:rPr>
            <w:rFonts w:ascii="Arial" w:eastAsia="Times New Roman" w:hAnsi="Arial" w:cs="Arial"/>
            <w:color w:val="3366CC"/>
            <w:sz w:val="24"/>
            <w:szCs w:val="24"/>
            <w:lang w:eastAsia="el-GR"/>
          </w:rPr>
          <w:t>Βασιλικής Ακαδημίας Ζωγραφικής και Γλυπτικής</w:t>
        </w:r>
      </w:hyperlink>
      <w:r w:rsidRPr="001E2BE5">
        <w:rPr>
          <w:rFonts w:ascii="Arial" w:eastAsia="Times New Roman" w:hAnsi="Arial" w:cs="Arial"/>
          <w:color w:val="202122"/>
          <w:sz w:val="24"/>
          <w:szCs w:val="24"/>
          <w:lang w:eastAsia="el-GR"/>
        </w:rPr>
        <w:t> και στο </w:t>
      </w:r>
      <w:proofErr w:type="spellStart"/>
      <w:r w:rsidRPr="001E2BE5">
        <w:rPr>
          <w:rFonts w:ascii="Arial" w:eastAsia="Times New Roman" w:hAnsi="Arial" w:cs="Arial"/>
          <w:color w:val="202122"/>
          <w:sz w:val="24"/>
          <w:szCs w:val="24"/>
          <w:lang w:eastAsia="el-GR"/>
        </w:rPr>
        <w:fldChar w:fldCharType="begin"/>
      </w:r>
      <w:r w:rsidRPr="001E2BE5">
        <w:rPr>
          <w:rFonts w:ascii="Arial" w:eastAsia="Times New Roman" w:hAnsi="Arial" w:cs="Arial"/>
          <w:color w:val="202122"/>
          <w:sz w:val="24"/>
          <w:szCs w:val="24"/>
          <w:lang w:eastAsia="el-GR"/>
        </w:rPr>
        <w:instrText xml:space="preserve"> HYPERLINK "https://el.wikipedia.org/wiki/%CE%A3%CE%B1%CE%BB%CF%8C%CE%BD_(%CE%A0%CE%B1%CF%81%CE%AF%CF%83%CE%B9)" \o "Σαλόν (Παρίσι)" </w:instrText>
      </w:r>
      <w:r w:rsidRPr="001E2BE5">
        <w:rPr>
          <w:rFonts w:ascii="Arial" w:eastAsia="Times New Roman" w:hAnsi="Arial" w:cs="Arial"/>
          <w:color w:val="202122"/>
          <w:sz w:val="24"/>
          <w:szCs w:val="24"/>
          <w:lang w:eastAsia="el-GR"/>
        </w:rPr>
        <w:fldChar w:fldCharType="separate"/>
      </w:r>
      <w:r w:rsidRPr="001E2BE5">
        <w:rPr>
          <w:rFonts w:ascii="Arial" w:eastAsia="Times New Roman" w:hAnsi="Arial" w:cs="Arial"/>
          <w:color w:val="3366CC"/>
          <w:sz w:val="24"/>
          <w:szCs w:val="24"/>
          <w:lang w:eastAsia="el-GR"/>
        </w:rPr>
        <w:t>Σαλόν</w:t>
      </w:r>
      <w:proofErr w:type="spellEnd"/>
      <w:r w:rsidRPr="001E2BE5">
        <w:rPr>
          <w:rFonts w:ascii="Arial" w:eastAsia="Times New Roman" w:hAnsi="Arial" w:cs="Arial"/>
          <w:color w:val="202122"/>
          <w:sz w:val="24"/>
          <w:szCs w:val="24"/>
          <w:lang w:eastAsia="el-GR"/>
        </w:rPr>
        <w:fldChar w:fldCharType="end"/>
      </w:r>
      <w:r w:rsidRPr="001E2BE5">
        <w:rPr>
          <w:rFonts w:ascii="Arial" w:eastAsia="Times New Roman" w:hAnsi="Arial" w:cs="Arial"/>
          <w:color w:val="202122"/>
          <w:sz w:val="24"/>
          <w:szCs w:val="24"/>
          <w:lang w:eastAsia="el-GR"/>
        </w:rPr>
        <w:t> εξέθεσε το έργο υποδοχής του </w:t>
      </w:r>
      <w:r w:rsidRPr="001E2BE5">
        <w:rPr>
          <w:rFonts w:ascii="Arial" w:eastAsia="Times New Roman" w:hAnsi="Arial" w:cs="Arial"/>
          <w:i/>
          <w:iCs/>
          <w:color w:val="202122"/>
          <w:sz w:val="24"/>
          <w:szCs w:val="24"/>
          <w:lang w:eastAsia="el-GR"/>
        </w:rPr>
        <w:t>Η Εκπαίδευση του Αχιλλέα από τον Κένταυρο Χείρωνα</w:t>
      </w:r>
      <w:r w:rsidRPr="001E2BE5">
        <w:rPr>
          <w:rFonts w:ascii="Arial" w:eastAsia="Times New Roman" w:hAnsi="Arial" w:cs="Arial"/>
          <w:color w:val="202122"/>
          <w:sz w:val="24"/>
          <w:szCs w:val="24"/>
          <w:lang w:eastAsia="el-GR"/>
        </w:rPr>
        <w:t> (</w:t>
      </w:r>
      <w:hyperlink r:id="rId55" w:tooltip="Μουσείο του Λούβρου" w:history="1">
        <w:r w:rsidRPr="001E2BE5">
          <w:rPr>
            <w:rFonts w:ascii="Arial" w:eastAsia="Times New Roman" w:hAnsi="Arial" w:cs="Arial"/>
            <w:color w:val="3366CC"/>
            <w:sz w:val="24"/>
            <w:szCs w:val="24"/>
            <w:lang w:eastAsia="el-GR"/>
          </w:rPr>
          <w:t>Μουσείο του Λούβρου</w:t>
        </w:r>
      </w:hyperlink>
      <w:r w:rsidRPr="001E2BE5">
        <w:rPr>
          <w:rFonts w:ascii="Arial" w:eastAsia="Times New Roman" w:hAnsi="Arial" w:cs="Arial"/>
          <w:color w:val="202122"/>
          <w:sz w:val="24"/>
          <w:szCs w:val="24"/>
          <w:lang w:eastAsia="el-GR"/>
        </w:rPr>
        <w:t>).</w:t>
      </w:r>
      <w:hyperlink r:id="rId56" w:anchor="cite_note-11" w:history="1">
        <w:r w:rsidRPr="001E2BE5">
          <w:rPr>
            <w:rFonts w:ascii="Arial" w:eastAsia="Times New Roman" w:hAnsi="Arial" w:cs="Arial"/>
            <w:color w:val="3366CC"/>
            <w:sz w:val="24"/>
            <w:szCs w:val="24"/>
            <w:vertAlign w:val="superscript"/>
            <w:lang w:eastAsia="el-GR"/>
          </w:rPr>
          <w:t>[11]</w:t>
        </w:r>
      </w:hyperlink>
    </w:p>
    <w:p w:rsidR="001E2BE5" w:rsidRPr="001E2BE5" w:rsidRDefault="001E2BE5" w:rsidP="001E2BE5">
      <w:pPr>
        <w:shd w:val="clear" w:color="auto" w:fill="F8F9FA"/>
        <w:spacing w:after="0" w:line="240" w:lineRule="auto"/>
        <w:jc w:val="center"/>
        <w:rPr>
          <w:rFonts w:ascii="Arial" w:eastAsia="Times New Roman" w:hAnsi="Arial" w:cs="Arial"/>
          <w:color w:val="202122"/>
          <w:sz w:val="20"/>
          <w:szCs w:val="20"/>
          <w:lang w:eastAsia="el-GR"/>
        </w:rPr>
      </w:pPr>
      <w:r w:rsidRPr="001E2BE5">
        <w:rPr>
          <w:rFonts w:ascii="Arial" w:eastAsia="Times New Roman" w:hAnsi="Arial" w:cs="Arial"/>
          <w:noProof/>
          <w:color w:val="3366CC"/>
          <w:sz w:val="20"/>
          <w:szCs w:val="20"/>
          <w:lang w:eastAsia="el-GR"/>
        </w:rPr>
        <w:drawing>
          <wp:inline distT="0" distB="0" distL="0" distR="0" wp14:anchorId="7934E79F" wp14:editId="787CC13E">
            <wp:extent cx="2381250" cy="2921635"/>
            <wp:effectExtent l="0" t="0" r="0" b="0"/>
            <wp:docPr id="4" name="Εικόνα 4" descr="https://upload.wikimedia.org/wikipedia/commons/thumb/8/88/Jean-Baptiste_Regnault_-_La_Libert%C3%A9_ou_la_Mort.JPG/250px-Jean-Baptiste_Regnault_-_La_Libert%C3%A9_ou_la_Mort.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8/88/Jean-Baptiste_Regnault_-_La_Libert%C3%A9_ou_la_Mort.JPG/250px-Jean-Baptiste_Regnault_-_La_Libert%C3%A9_ou_la_Mort.JPG">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81250" cy="2921635"/>
                    </a:xfrm>
                    <a:prstGeom prst="rect">
                      <a:avLst/>
                    </a:prstGeom>
                    <a:noFill/>
                    <a:ln>
                      <a:noFill/>
                    </a:ln>
                  </pic:spPr>
                </pic:pic>
              </a:graphicData>
            </a:graphic>
          </wp:inline>
        </w:drawing>
      </w:r>
    </w:p>
    <w:p w:rsidR="001E2BE5" w:rsidRPr="001E2BE5" w:rsidRDefault="001E2BE5" w:rsidP="001E2BE5">
      <w:pPr>
        <w:shd w:val="clear" w:color="auto" w:fill="F8F9FA"/>
        <w:spacing w:line="336" w:lineRule="atLeast"/>
        <w:rPr>
          <w:rFonts w:ascii="Arial" w:eastAsia="Times New Roman" w:hAnsi="Arial" w:cs="Arial"/>
          <w:color w:val="202122"/>
          <w:sz w:val="19"/>
          <w:szCs w:val="19"/>
          <w:lang w:eastAsia="el-GR"/>
        </w:rPr>
      </w:pPr>
      <w:r w:rsidRPr="001E2BE5">
        <w:rPr>
          <w:rFonts w:ascii="Arial" w:eastAsia="Times New Roman" w:hAnsi="Arial" w:cs="Arial"/>
          <w:i/>
          <w:iCs/>
          <w:color w:val="202122"/>
          <w:sz w:val="19"/>
          <w:szCs w:val="19"/>
          <w:lang w:eastAsia="el-GR"/>
        </w:rPr>
        <w:t>Ελευθερία ή Θάνατος</w:t>
      </w:r>
      <w:r w:rsidRPr="001E2BE5">
        <w:rPr>
          <w:rFonts w:ascii="Arial" w:eastAsia="Times New Roman" w:hAnsi="Arial" w:cs="Arial"/>
          <w:color w:val="202122"/>
          <w:sz w:val="19"/>
          <w:szCs w:val="19"/>
          <w:lang w:eastAsia="el-GR"/>
        </w:rPr>
        <w:t> (1795) </w:t>
      </w:r>
      <w:hyperlink r:id="rId59" w:tooltip="Αίθουσα Τέχνης Αμβούργου" w:history="1">
        <w:r w:rsidRPr="001E2BE5">
          <w:rPr>
            <w:rFonts w:ascii="Arial" w:eastAsia="Times New Roman" w:hAnsi="Arial" w:cs="Arial"/>
            <w:color w:val="3366CC"/>
            <w:sz w:val="19"/>
            <w:szCs w:val="19"/>
            <w:lang w:eastAsia="el-GR"/>
          </w:rPr>
          <w:t>Αίθουσα Τέχνης Αμβούργου</w:t>
        </w:r>
      </w:hyperlink>
    </w:p>
    <w:p w:rsidR="001E2BE5" w:rsidRPr="001E2BE5" w:rsidRDefault="001E2BE5" w:rsidP="001E2BE5">
      <w:pPr>
        <w:shd w:val="clear" w:color="auto" w:fill="FFFFFF"/>
        <w:spacing w:before="120" w:after="120" w:line="240" w:lineRule="auto"/>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Φιλοτέχνησε πολλούς πίνακες με θέμα την Αρχαιότητα, μετά παθιάστηκε με τη </w:t>
      </w:r>
      <w:hyperlink r:id="rId60" w:tooltip="Γαλλική Επανάσταση" w:history="1">
        <w:r w:rsidRPr="001E2BE5">
          <w:rPr>
            <w:rFonts w:ascii="Arial" w:eastAsia="Times New Roman" w:hAnsi="Arial" w:cs="Arial"/>
            <w:color w:val="3366CC"/>
            <w:sz w:val="24"/>
            <w:szCs w:val="24"/>
            <w:lang w:eastAsia="el-GR"/>
          </w:rPr>
          <w:t>Γαλλική Επανάσταση</w:t>
        </w:r>
      </w:hyperlink>
      <w:r w:rsidRPr="001E2BE5">
        <w:rPr>
          <w:rFonts w:ascii="Arial" w:eastAsia="Times New Roman" w:hAnsi="Arial" w:cs="Arial"/>
          <w:color w:val="202122"/>
          <w:sz w:val="24"/>
          <w:szCs w:val="24"/>
          <w:lang w:eastAsia="el-GR"/>
        </w:rPr>
        <w:t xml:space="preserve"> και ζωγράφισε για το </w:t>
      </w:r>
      <w:proofErr w:type="spellStart"/>
      <w:r w:rsidRPr="001E2BE5">
        <w:rPr>
          <w:rFonts w:ascii="Arial" w:eastAsia="Times New Roman" w:hAnsi="Arial" w:cs="Arial"/>
          <w:color w:val="202122"/>
          <w:sz w:val="24"/>
          <w:szCs w:val="24"/>
          <w:lang w:eastAsia="el-GR"/>
        </w:rPr>
        <w:t>Σαλόν</w:t>
      </w:r>
      <w:proofErr w:type="spellEnd"/>
      <w:r w:rsidRPr="001E2BE5">
        <w:rPr>
          <w:rFonts w:ascii="Arial" w:eastAsia="Times New Roman" w:hAnsi="Arial" w:cs="Arial"/>
          <w:color w:val="202122"/>
          <w:sz w:val="24"/>
          <w:szCs w:val="24"/>
          <w:lang w:eastAsia="el-GR"/>
        </w:rPr>
        <w:t xml:space="preserve"> του 1795 τον πίνακα </w:t>
      </w:r>
      <w:r w:rsidRPr="001E2BE5">
        <w:rPr>
          <w:rFonts w:ascii="Arial" w:eastAsia="Times New Roman" w:hAnsi="Arial" w:cs="Arial"/>
          <w:i/>
          <w:iCs/>
          <w:color w:val="202122"/>
          <w:sz w:val="24"/>
          <w:szCs w:val="24"/>
          <w:lang w:eastAsia="el-GR"/>
        </w:rPr>
        <w:t>Ελευθερία ή Θάνατος</w:t>
      </w:r>
      <w:r w:rsidRPr="001E2BE5">
        <w:rPr>
          <w:rFonts w:ascii="Arial" w:eastAsia="Times New Roman" w:hAnsi="Arial" w:cs="Arial"/>
          <w:color w:val="202122"/>
          <w:sz w:val="24"/>
          <w:szCs w:val="24"/>
          <w:lang w:eastAsia="el-GR"/>
        </w:rPr>
        <w:t xml:space="preserve">: στο κέντρο, το Πνεύμα της Γαλλίας με τρίχρωμα φτερά πετά πάνω από τη γη εκφράζοντας την οικουμενικότητα των ιδεών του </w:t>
      </w:r>
      <w:r w:rsidRPr="001E2BE5">
        <w:rPr>
          <w:rFonts w:ascii="Arial" w:eastAsia="Times New Roman" w:hAnsi="Arial" w:cs="Arial"/>
          <w:color w:val="202122"/>
          <w:sz w:val="24"/>
          <w:szCs w:val="24"/>
          <w:lang w:eastAsia="el-GR"/>
        </w:rPr>
        <w:lastRenderedPageBreak/>
        <w:t>1793. Στα αριστερά της, ο Θάνατος και στα δεξιά της, η Δημοκρατία με τα σύμβολα της </w:t>
      </w:r>
      <w:hyperlink r:id="rId61" w:tooltip="Ελευθερία, Ισότητα, Αδελφοσύνη" w:history="1">
        <w:r w:rsidRPr="001E2BE5">
          <w:rPr>
            <w:rFonts w:ascii="Arial" w:eastAsia="Times New Roman" w:hAnsi="Arial" w:cs="Arial"/>
            <w:color w:val="3366CC"/>
            <w:sz w:val="24"/>
            <w:szCs w:val="24"/>
            <w:lang w:eastAsia="el-GR"/>
          </w:rPr>
          <w:t>ελευθερίας, της ισότητας και της αδελφοσύνης.</w:t>
        </w:r>
      </w:hyperlink>
    </w:p>
    <w:p w:rsidR="001E2BE5" w:rsidRPr="001E2BE5" w:rsidRDefault="001E2BE5" w:rsidP="001E2BE5">
      <w:pPr>
        <w:shd w:val="clear" w:color="auto" w:fill="FFFFFF"/>
        <w:spacing w:before="120" w:after="120" w:line="240" w:lineRule="auto"/>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Υπό την </w:t>
      </w:r>
      <w:hyperlink r:id="rId62" w:tooltip="Πρώτη Γαλλική Αυτοκρατορία" w:history="1">
        <w:r w:rsidRPr="001E2BE5">
          <w:rPr>
            <w:rFonts w:ascii="Arial" w:eastAsia="Times New Roman" w:hAnsi="Arial" w:cs="Arial"/>
            <w:color w:val="3366CC"/>
            <w:sz w:val="24"/>
            <w:szCs w:val="24"/>
            <w:lang w:eastAsia="el-GR"/>
          </w:rPr>
          <w:t>Πρώτη Αυτοκρατορία</w:t>
        </w:r>
      </w:hyperlink>
      <w:r w:rsidRPr="001E2BE5">
        <w:rPr>
          <w:rFonts w:ascii="Arial" w:eastAsia="Times New Roman" w:hAnsi="Arial" w:cs="Arial"/>
          <w:color w:val="202122"/>
          <w:sz w:val="24"/>
          <w:szCs w:val="24"/>
          <w:lang w:eastAsia="el-GR"/>
        </w:rPr>
        <w:t>, παρήγαγε μεγάλους ιστορικούς πίνακες. Στις 7 Φεβρουαρίου 1807 διορίστηκε καθηγητής ζωγραφικής στη </w:t>
      </w:r>
      <w:hyperlink r:id="rId63" w:tooltip="Εθνική Ανώτατη Σχολή Καλών Τεχνών" w:history="1">
        <w:r w:rsidRPr="001E2BE5">
          <w:rPr>
            <w:rFonts w:ascii="Arial" w:eastAsia="Times New Roman" w:hAnsi="Arial" w:cs="Arial"/>
            <w:color w:val="3366CC"/>
            <w:sz w:val="24"/>
            <w:szCs w:val="24"/>
            <w:lang w:eastAsia="el-GR"/>
          </w:rPr>
          <w:t>Σχολή Καλών Τεχνών του Παρισιού</w:t>
        </w:r>
      </w:hyperlink>
      <w:r w:rsidRPr="001E2BE5">
        <w:rPr>
          <w:rFonts w:ascii="Arial" w:eastAsia="Times New Roman" w:hAnsi="Arial" w:cs="Arial"/>
          <w:color w:val="202122"/>
          <w:sz w:val="24"/>
          <w:szCs w:val="24"/>
          <w:lang w:eastAsia="el-GR"/>
        </w:rPr>
        <w:t>, θέση που κατείχε από τις 21 Δεκεμβρίου 1805, αλλά χωρίς μισθό.</w:t>
      </w:r>
    </w:p>
    <w:p w:rsidR="001E2BE5" w:rsidRPr="001E2BE5" w:rsidRDefault="001E2BE5" w:rsidP="001E2BE5">
      <w:pPr>
        <w:shd w:val="clear" w:color="auto" w:fill="FFFFFF"/>
        <w:spacing w:before="120" w:after="120" w:line="240" w:lineRule="auto"/>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 xml:space="preserve">Εξέθετε τακτικά στο </w:t>
      </w:r>
      <w:proofErr w:type="spellStart"/>
      <w:r w:rsidRPr="001E2BE5">
        <w:rPr>
          <w:rFonts w:ascii="Arial" w:eastAsia="Times New Roman" w:hAnsi="Arial" w:cs="Arial"/>
          <w:color w:val="202122"/>
          <w:sz w:val="24"/>
          <w:szCs w:val="24"/>
          <w:lang w:eastAsia="el-GR"/>
        </w:rPr>
        <w:t>Σαλόν</w:t>
      </w:r>
      <w:proofErr w:type="spellEnd"/>
      <w:r w:rsidRPr="001E2BE5">
        <w:rPr>
          <w:rFonts w:ascii="Arial" w:eastAsia="Times New Roman" w:hAnsi="Arial" w:cs="Arial"/>
          <w:color w:val="202122"/>
          <w:sz w:val="24"/>
          <w:szCs w:val="24"/>
          <w:lang w:eastAsia="el-GR"/>
        </w:rPr>
        <w:t xml:space="preserve"> μέχρι το 1809, στη συνέχεια εγκατέλειψε την επίσημη καριέρα του και συνέχισε να ζωγραφίζει για την ευχαρίστησή του πίνακες με θέματα από τη μυθολογία. Από το 1816 έως το 1822 ήταν καθηγητής σχεδίου στην Πολυτεχνική σχολή.</w:t>
      </w:r>
    </w:p>
    <w:p w:rsidR="001E2BE5" w:rsidRPr="001E2BE5" w:rsidRDefault="001E2BE5" w:rsidP="001E2BE5">
      <w:pPr>
        <w:shd w:val="clear" w:color="auto" w:fill="FFFFFF"/>
        <w:spacing w:before="120" w:after="120" w:line="240" w:lineRule="auto"/>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Έλαβε τον τίτλο του βαρόνου στις 19 Ιουλίου 1829.</w:t>
      </w:r>
      <w:hyperlink r:id="rId64" w:anchor="cite_note-12" w:history="1">
        <w:r w:rsidRPr="001E2BE5">
          <w:rPr>
            <w:rFonts w:ascii="Arial" w:eastAsia="Times New Roman" w:hAnsi="Arial" w:cs="Arial"/>
            <w:color w:val="3366CC"/>
            <w:sz w:val="24"/>
            <w:szCs w:val="24"/>
            <w:vertAlign w:val="superscript"/>
            <w:lang w:eastAsia="el-GR"/>
          </w:rPr>
          <w:t>[12]</w:t>
        </w:r>
      </w:hyperlink>
    </w:p>
    <w:p w:rsidR="001E2BE5" w:rsidRPr="001E2BE5" w:rsidRDefault="001E2BE5" w:rsidP="001E2BE5">
      <w:pPr>
        <w:shd w:val="clear" w:color="auto" w:fill="FFFFFF"/>
        <w:spacing w:before="120" w:after="120" w:line="240" w:lineRule="auto"/>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 xml:space="preserve">Ο Ζαν-Μπατίστ </w:t>
      </w:r>
      <w:proofErr w:type="spellStart"/>
      <w:r w:rsidRPr="001E2BE5">
        <w:rPr>
          <w:rFonts w:ascii="Arial" w:eastAsia="Times New Roman" w:hAnsi="Arial" w:cs="Arial"/>
          <w:color w:val="202122"/>
          <w:sz w:val="24"/>
          <w:szCs w:val="24"/>
          <w:lang w:eastAsia="el-GR"/>
        </w:rPr>
        <w:t>Ρενιώ</w:t>
      </w:r>
      <w:proofErr w:type="spellEnd"/>
      <w:r w:rsidRPr="001E2BE5">
        <w:rPr>
          <w:rFonts w:ascii="Arial" w:eastAsia="Times New Roman" w:hAnsi="Arial" w:cs="Arial"/>
          <w:color w:val="202122"/>
          <w:sz w:val="24"/>
          <w:szCs w:val="24"/>
          <w:lang w:eastAsia="el-GR"/>
        </w:rPr>
        <w:t xml:space="preserve"> παντρεύτηκε τη </w:t>
      </w:r>
      <w:proofErr w:type="spellStart"/>
      <w:r w:rsidRPr="001E2BE5">
        <w:rPr>
          <w:rFonts w:ascii="Arial" w:eastAsia="Times New Roman" w:hAnsi="Arial" w:cs="Arial"/>
          <w:color w:val="202122"/>
          <w:sz w:val="24"/>
          <w:szCs w:val="24"/>
          <w:lang w:eastAsia="el-GR"/>
        </w:rPr>
        <w:t>Σοφί</w:t>
      </w:r>
      <w:proofErr w:type="spellEnd"/>
      <w:r w:rsidRPr="001E2BE5">
        <w:rPr>
          <w:rFonts w:ascii="Arial" w:eastAsia="Times New Roman" w:hAnsi="Arial" w:cs="Arial"/>
          <w:color w:val="202122"/>
          <w:sz w:val="24"/>
          <w:szCs w:val="24"/>
          <w:lang w:eastAsia="el-GR"/>
        </w:rPr>
        <w:t xml:space="preserve"> </w:t>
      </w:r>
      <w:proofErr w:type="spellStart"/>
      <w:r w:rsidRPr="001E2BE5">
        <w:rPr>
          <w:rFonts w:ascii="Arial" w:eastAsia="Times New Roman" w:hAnsi="Arial" w:cs="Arial"/>
          <w:color w:val="202122"/>
          <w:sz w:val="24"/>
          <w:szCs w:val="24"/>
          <w:lang w:eastAsia="el-GR"/>
        </w:rPr>
        <w:t>Μεγιέ</w:t>
      </w:r>
      <w:proofErr w:type="spellEnd"/>
      <w:r w:rsidRPr="001E2BE5">
        <w:rPr>
          <w:rFonts w:ascii="Arial" w:eastAsia="Times New Roman" w:hAnsi="Arial" w:cs="Arial"/>
          <w:color w:val="202122"/>
          <w:sz w:val="24"/>
          <w:szCs w:val="24"/>
          <w:lang w:eastAsia="el-GR"/>
        </w:rPr>
        <w:t xml:space="preserve"> με την οποία απέκτησαν τρεις γιους.</w:t>
      </w:r>
    </w:p>
    <w:p w:rsidR="001E2BE5" w:rsidRPr="001E2BE5" w:rsidRDefault="001E2BE5" w:rsidP="001E2BE5">
      <w:pPr>
        <w:shd w:val="clear" w:color="auto" w:fill="FFFFFF"/>
        <w:spacing w:before="120" w:after="120" w:line="240" w:lineRule="auto"/>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Πέθανε στο Παρίσι στις 12 Νοεμβρίου 1829. Είναι ενταφιασμένος στο </w:t>
      </w:r>
      <w:hyperlink r:id="rId65" w:tooltip="Κοιμητήριο του Περ-Λασαίζ" w:history="1">
        <w:r w:rsidRPr="001E2BE5">
          <w:rPr>
            <w:rFonts w:ascii="Arial" w:eastAsia="Times New Roman" w:hAnsi="Arial" w:cs="Arial"/>
            <w:color w:val="3366CC"/>
            <w:sz w:val="24"/>
            <w:szCs w:val="24"/>
            <w:lang w:eastAsia="el-GR"/>
          </w:rPr>
          <w:t>κοιμητήριο Περ-</w:t>
        </w:r>
        <w:proofErr w:type="spellStart"/>
        <w:r w:rsidRPr="001E2BE5">
          <w:rPr>
            <w:rFonts w:ascii="Arial" w:eastAsia="Times New Roman" w:hAnsi="Arial" w:cs="Arial"/>
            <w:color w:val="3366CC"/>
            <w:sz w:val="24"/>
            <w:szCs w:val="24"/>
            <w:lang w:eastAsia="el-GR"/>
          </w:rPr>
          <w:t>Λασαίζ</w:t>
        </w:r>
        <w:proofErr w:type="spellEnd"/>
      </w:hyperlink>
      <w:r w:rsidRPr="001E2BE5">
        <w:rPr>
          <w:rFonts w:ascii="Arial" w:eastAsia="Times New Roman" w:hAnsi="Arial" w:cs="Arial"/>
          <w:color w:val="202122"/>
          <w:sz w:val="24"/>
          <w:szCs w:val="24"/>
          <w:lang w:eastAsia="el-GR"/>
        </w:rPr>
        <w:t>.</w:t>
      </w:r>
      <w:hyperlink r:id="rId66" w:anchor="cite_note-:0-9" w:history="1">
        <w:r w:rsidRPr="001E2BE5">
          <w:rPr>
            <w:rFonts w:ascii="Arial" w:eastAsia="Times New Roman" w:hAnsi="Arial" w:cs="Arial"/>
            <w:color w:val="3366CC"/>
            <w:sz w:val="24"/>
            <w:szCs w:val="24"/>
            <w:vertAlign w:val="superscript"/>
            <w:lang w:eastAsia="el-GR"/>
          </w:rPr>
          <w:t>[9]</w:t>
        </w:r>
      </w:hyperlink>
    </w:p>
    <w:p w:rsidR="001E2BE5" w:rsidRPr="001E2BE5" w:rsidRDefault="001E2BE5" w:rsidP="001E2BE5">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1E2BE5">
        <w:rPr>
          <w:rFonts w:ascii="Georgia" w:eastAsia="Times New Roman" w:hAnsi="Georgia" w:cs="Arial"/>
          <w:color w:val="000000"/>
          <w:sz w:val="36"/>
          <w:szCs w:val="36"/>
          <w:lang w:eastAsia="el-GR"/>
        </w:rPr>
        <w:t>Μαθητές</w:t>
      </w:r>
      <w:r w:rsidRPr="001E2BE5">
        <w:rPr>
          <w:rFonts w:ascii="Arial" w:eastAsia="Times New Roman" w:hAnsi="Arial" w:cs="Arial"/>
          <w:color w:val="54595D"/>
          <w:sz w:val="24"/>
          <w:szCs w:val="24"/>
          <w:lang w:eastAsia="el-GR"/>
        </w:rPr>
        <w:t>[</w:t>
      </w:r>
      <w:hyperlink r:id="rId67" w:tooltip="Επεξεργασία ενότητας: Μαθητές" w:history="1">
        <w:r w:rsidRPr="001E2BE5">
          <w:rPr>
            <w:rFonts w:ascii="Arial" w:eastAsia="Times New Roman" w:hAnsi="Arial" w:cs="Arial"/>
            <w:color w:val="3366CC"/>
            <w:sz w:val="24"/>
            <w:szCs w:val="24"/>
            <w:lang w:eastAsia="el-GR"/>
          </w:rPr>
          <w:t>Επεξεργασία</w:t>
        </w:r>
      </w:hyperlink>
      <w:r w:rsidRPr="001E2BE5">
        <w:rPr>
          <w:rFonts w:ascii="Arial" w:eastAsia="Times New Roman" w:hAnsi="Arial" w:cs="Arial"/>
          <w:color w:val="54595D"/>
          <w:sz w:val="24"/>
          <w:szCs w:val="24"/>
          <w:lang w:eastAsia="el-GR"/>
        </w:rPr>
        <w:t> | </w:t>
      </w:r>
      <w:hyperlink r:id="rId68" w:tooltip="Επεξεργασία ενότητας: Μαθητές" w:history="1">
        <w:r w:rsidRPr="001E2BE5">
          <w:rPr>
            <w:rFonts w:ascii="Arial" w:eastAsia="Times New Roman" w:hAnsi="Arial" w:cs="Arial"/>
            <w:color w:val="3366CC"/>
            <w:sz w:val="24"/>
            <w:szCs w:val="24"/>
            <w:lang w:eastAsia="el-GR"/>
          </w:rPr>
          <w:t>επεξεργασία κώδικα</w:t>
        </w:r>
      </w:hyperlink>
      <w:r w:rsidRPr="001E2BE5">
        <w:rPr>
          <w:rFonts w:ascii="Arial" w:eastAsia="Times New Roman" w:hAnsi="Arial" w:cs="Arial"/>
          <w:color w:val="54595D"/>
          <w:sz w:val="24"/>
          <w:szCs w:val="24"/>
          <w:lang w:eastAsia="el-GR"/>
        </w:rPr>
        <w:t>]</w:t>
      </w:r>
    </w:p>
    <w:p w:rsidR="001E2BE5" w:rsidRPr="001E2BE5" w:rsidRDefault="001E2BE5" w:rsidP="001E2BE5">
      <w:pPr>
        <w:shd w:val="clear" w:color="auto" w:fill="FFFFFF"/>
        <w:spacing w:before="120" w:after="120" w:line="240" w:lineRule="auto"/>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 xml:space="preserve">Ο Ζαν-Μπατίστ </w:t>
      </w:r>
      <w:proofErr w:type="spellStart"/>
      <w:r w:rsidRPr="001E2BE5">
        <w:rPr>
          <w:rFonts w:ascii="Arial" w:eastAsia="Times New Roman" w:hAnsi="Arial" w:cs="Arial"/>
          <w:color w:val="202122"/>
          <w:sz w:val="24"/>
          <w:szCs w:val="24"/>
          <w:lang w:eastAsia="el-GR"/>
        </w:rPr>
        <w:t>Ρενιώ</w:t>
      </w:r>
      <w:proofErr w:type="spellEnd"/>
      <w:r w:rsidRPr="001E2BE5">
        <w:rPr>
          <w:rFonts w:ascii="Arial" w:eastAsia="Times New Roman" w:hAnsi="Arial" w:cs="Arial"/>
          <w:color w:val="202122"/>
          <w:sz w:val="24"/>
          <w:szCs w:val="24"/>
          <w:lang w:eastAsia="el-GR"/>
        </w:rPr>
        <w:t xml:space="preserve"> είχε πολλούς μαθητές, μεταξύ των οποίων τους </w:t>
      </w:r>
      <w:hyperlink r:id="rId69" w:tooltip="Μερί-Ζοζέφ Μπλοντέλ" w:history="1">
        <w:r w:rsidRPr="001E2BE5">
          <w:rPr>
            <w:rFonts w:ascii="Arial" w:eastAsia="Times New Roman" w:hAnsi="Arial" w:cs="Arial"/>
            <w:color w:val="3366CC"/>
            <w:sz w:val="24"/>
            <w:szCs w:val="24"/>
            <w:lang w:eastAsia="el-GR"/>
          </w:rPr>
          <w:t>Μερί-</w:t>
        </w:r>
        <w:proofErr w:type="spellStart"/>
        <w:r w:rsidRPr="001E2BE5">
          <w:rPr>
            <w:rFonts w:ascii="Arial" w:eastAsia="Times New Roman" w:hAnsi="Arial" w:cs="Arial"/>
            <w:color w:val="3366CC"/>
            <w:sz w:val="24"/>
            <w:szCs w:val="24"/>
            <w:lang w:eastAsia="el-GR"/>
          </w:rPr>
          <w:t>Ζοζέφ</w:t>
        </w:r>
        <w:proofErr w:type="spellEnd"/>
        <w:r w:rsidRPr="001E2BE5">
          <w:rPr>
            <w:rFonts w:ascii="Arial" w:eastAsia="Times New Roman" w:hAnsi="Arial" w:cs="Arial"/>
            <w:color w:val="3366CC"/>
            <w:sz w:val="24"/>
            <w:szCs w:val="24"/>
            <w:lang w:eastAsia="el-GR"/>
          </w:rPr>
          <w:t xml:space="preserve"> </w:t>
        </w:r>
        <w:proofErr w:type="spellStart"/>
        <w:r w:rsidRPr="001E2BE5">
          <w:rPr>
            <w:rFonts w:ascii="Arial" w:eastAsia="Times New Roman" w:hAnsi="Arial" w:cs="Arial"/>
            <w:color w:val="3366CC"/>
            <w:sz w:val="24"/>
            <w:szCs w:val="24"/>
            <w:lang w:eastAsia="el-GR"/>
          </w:rPr>
          <w:t>Μπλοντέλ</w:t>
        </w:r>
        <w:proofErr w:type="spellEnd"/>
      </w:hyperlink>
      <w:r w:rsidRPr="001E2BE5">
        <w:rPr>
          <w:rFonts w:ascii="Arial" w:eastAsia="Times New Roman" w:hAnsi="Arial" w:cs="Arial"/>
          <w:color w:val="202122"/>
          <w:sz w:val="24"/>
          <w:szCs w:val="24"/>
          <w:lang w:eastAsia="el-GR"/>
        </w:rPr>
        <w:t>, </w:t>
      </w:r>
      <w:proofErr w:type="spellStart"/>
      <w:r w:rsidRPr="001E2BE5">
        <w:rPr>
          <w:rFonts w:ascii="Arial" w:eastAsia="Times New Roman" w:hAnsi="Arial" w:cs="Arial"/>
          <w:color w:val="202122"/>
          <w:sz w:val="24"/>
          <w:szCs w:val="24"/>
          <w:lang w:eastAsia="el-GR"/>
        </w:rPr>
        <w:fldChar w:fldCharType="begin"/>
      </w:r>
      <w:r w:rsidRPr="001E2BE5">
        <w:rPr>
          <w:rFonts w:ascii="Arial" w:eastAsia="Times New Roman" w:hAnsi="Arial" w:cs="Arial"/>
          <w:color w:val="202122"/>
          <w:sz w:val="24"/>
          <w:szCs w:val="24"/>
          <w:lang w:eastAsia="el-GR"/>
        </w:rPr>
        <w:instrText xml:space="preserve"> HYPERLINK "https://el.wikipedia.org/wiki/%CE%A0%CE%B9%CE%AD%CF%81-%CE%9D%CE%B1%CF%81%CF%83%CE%AF%CF%82_%CE%93%CE%BA%CE%B5%CF%81%CE%AD%CE%BD" \o "Πιέρ-Ναρσίς Γκερέν" </w:instrText>
      </w:r>
      <w:r w:rsidRPr="001E2BE5">
        <w:rPr>
          <w:rFonts w:ascii="Arial" w:eastAsia="Times New Roman" w:hAnsi="Arial" w:cs="Arial"/>
          <w:color w:val="202122"/>
          <w:sz w:val="24"/>
          <w:szCs w:val="24"/>
          <w:lang w:eastAsia="el-GR"/>
        </w:rPr>
        <w:fldChar w:fldCharType="separate"/>
      </w:r>
      <w:r w:rsidRPr="001E2BE5">
        <w:rPr>
          <w:rFonts w:ascii="Arial" w:eastAsia="Times New Roman" w:hAnsi="Arial" w:cs="Arial"/>
          <w:color w:val="3366CC"/>
          <w:sz w:val="24"/>
          <w:szCs w:val="24"/>
          <w:lang w:eastAsia="el-GR"/>
        </w:rPr>
        <w:t>Πιέρ-Ναρσίς</w:t>
      </w:r>
      <w:proofErr w:type="spellEnd"/>
      <w:r w:rsidRPr="001E2BE5">
        <w:rPr>
          <w:rFonts w:ascii="Arial" w:eastAsia="Times New Roman" w:hAnsi="Arial" w:cs="Arial"/>
          <w:color w:val="3366CC"/>
          <w:sz w:val="24"/>
          <w:szCs w:val="24"/>
          <w:lang w:eastAsia="el-GR"/>
        </w:rPr>
        <w:t xml:space="preserve"> </w:t>
      </w:r>
      <w:proofErr w:type="spellStart"/>
      <w:r w:rsidRPr="001E2BE5">
        <w:rPr>
          <w:rFonts w:ascii="Arial" w:eastAsia="Times New Roman" w:hAnsi="Arial" w:cs="Arial"/>
          <w:color w:val="3366CC"/>
          <w:sz w:val="24"/>
          <w:szCs w:val="24"/>
          <w:lang w:eastAsia="el-GR"/>
        </w:rPr>
        <w:t>Γκερέν</w:t>
      </w:r>
      <w:proofErr w:type="spellEnd"/>
      <w:r w:rsidRPr="001E2BE5">
        <w:rPr>
          <w:rFonts w:ascii="Arial" w:eastAsia="Times New Roman" w:hAnsi="Arial" w:cs="Arial"/>
          <w:color w:val="202122"/>
          <w:sz w:val="24"/>
          <w:szCs w:val="24"/>
          <w:lang w:eastAsia="el-GR"/>
        </w:rPr>
        <w:fldChar w:fldCharType="end"/>
      </w:r>
      <w:r w:rsidRPr="001E2BE5">
        <w:rPr>
          <w:rFonts w:ascii="Arial" w:eastAsia="Times New Roman" w:hAnsi="Arial" w:cs="Arial"/>
          <w:color w:val="202122"/>
          <w:sz w:val="24"/>
          <w:szCs w:val="24"/>
          <w:lang w:eastAsia="el-GR"/>
        </w:rPr>
        <w:t>, </w:t>
      </w:r>
      <w:proofErr w:type="spellStart"/>
      <w:r w:rsidRPr="001E2BE5">
        <w:rPr>
          <w:rFonts w:ascii="Arial" w:eastAsia="Times New Roman" w:hAnsi="Arial" w:cs="Arial"/>
          <w:color w:val="202122"/>
          <w:sz w:val="24"/>
          <w:szCs w:val="24"/>
          <w:lang w:eastAsia="el-GR"/>
        </w:rPr>
        <w:fldChar w:fldCharType="begin"/>
      </w:r>
      <w:r w:rsidRPr="001E2BE5">
        <w:rPr>
          <w:rFonts w:ascii="Arial" w:eastAsia="Times New Roman" w:hAnsi="Arial" w:cs="Arial"/>
          <w:color w:val="202122"/>
          <w:sz w:val="24"/>
          <w:szCs w:val="24"/>
          <w:lang w:eastAsia="el-GR"/>
        </w:rPr>
        <w:instrText xml:space="preserve"> HYPERLINK "https://el.wikipedia.org/wiki/%CE%A1%CE%BF%CE%BC%CF%80%CE%AD%CF%81_%CE%9B%CE%B5%CF%86%CE%AD%CE%B2%CF%81" \o "Ρομπέρ Λεφέβρ" </w:instrText>
      </w:r>
      <w:r w:rsidRPr="001E2BE5">
        <w:rPr>
          <w:rFonts w:ascii="Arial" w:eastAsia="Times New Roman" w:hAnsi="Arial" w:cs="Arial"/>
          <w:color w:val="202122"/>
          <w:sz w:val="24"/>
          <w:szCs w:val="24"/>
          <w:lang w:eastAsia="el-GR"/>
        </w:rPr>
        <w:fldChar w:fldCharType="separate"/>
      </w:r>
      <w:r w:rsidRPr="001E2BE5">
        <w:rPr>
          <w:rFonts w:ascii="Arial" w:eastAsia="Times New Roman" w:hAnsi="Arial" w:cs="Arial"/>
          <w:color w:val="3366CC"/>
          <w:sz w:val="24"/>
          <w:szCs w:val="24"/>
          <w:lang w:eastAsia="el-GR"/>
        </w:rPr>
        <w:t>Ρομπέρ</w:t>
      </w:r>
      <w:proofErr w:type="spellEnd"/>
      <w:r w:rsidRPr="001E2BE5">
        <w:rPr>
          <w:rFonts w:ascii="Arial" w:eastAsia="Times New Roman" w:hAnsi="Arial" w:cs="Arial"/>
          <w:color w:val="3366CC"/>
          <w:sz w:val="24"/>
          <w:szCs w:val="24"/>
          <w:lang w:eastAsia="el-GR"/>
        </w:rPr>
        <w:t xml:space="preserve"> </w:t>
      </w:r>
      <w:proofErr w:type="spellStart"/>
      <w:r w:rsidRPr="001E2BE5">
        <w:rPr>
          <w:rFonts w:ascii="Arial" w:eastAsia="Times New Roman" w:hAnsi="Arial" w:cs="Arial"/>
          <w:color w:val="3366CC"/>
          <w:sz w:val="24"/>
          <w:szCs w:val="24"/>
          <w:lang w:eastAsia="el-GR"/>
        </w:rPr>
        <w:t>Λεφέβρ</w:t>
      </w:r>
      <w:proofErr w:type="spellEnd"/>
      <w:r w:rsidRPr="001E2BE5">
        <w:rPr>
          <w:rFonts w:ascii="Arial" w:eastAsia="Times New Roman" w:hAnsi="Arial" w:cs="Arial"/>
          <w:color w:val="202122"/>
          <w:sz w:val="24"/>
          <w:szCs w:val="24"/>
          <w:lang w:eastAsia="el-GR"/>
        </w:rPr>
        <w:fldChar w:fldCharType="end"/>
      </w:r>
      <w:r w:rsidRPr="001E2BE5">
        <w:rPr>
          <w:rFonts w:ascii="Arial" w:eastAsia="Times New Roman" w:hAnsi="Arial" w:cs="Arial"/>
          <w:color w:val="202122"/>
          <w:sz w:val="24"/>
          <w:szCs w:val="24"/>
          <w:lang w:eastAsia="el-GR"/>
        </w:rPr>
        <w:t>, </w:t>
      </w:r>
      <w:proofErr w:type="spellStart"/>
      <w:r w:rsidRPr="001E2BE5">
        <w:rPr>
          <w:rFonts w:ascii="Arial" w:eastAsia="Times New Roman" w:hAnsi="Arial" w:cs="Arial"/>
          <w:color w:val="202122"/>
          <w:sz w:val="24"/>
          <w:szCs w:val="24"/>
          <w:lang w:eastAsia="el-GR"/>
        </w:rPr>
        <w:fldChar w:fldCharType="begin"/>
      </w:r>
      <w:r w:rsidRPr="001E2BE5">
        <w:rPr>
          <w:rFonts w:ascii="Arial" w:eastAsia="Times New Roman" w:hAnsi="Arial" w:cs="Arial"/>
          <w:color w:val="202122"/>
          <w:sz w:val="24"/>
          <w:szCs w:val="24"/>
          <w:lang w:eastAsia="el-GR"/>
        </w:rPr>
        <w:instrText xml:space="preserve"> HYPERLINK "https://el.wikipedia.org/wiki/%CE%91%CE%BD%CF%81%CE%B9%CE%AD%CF%84_%CE%9B%CE%BF%CF%81%CE%B9%CE%BC%CE%B9%CE%AD" \o "Ανριέτ Λοριμιέ" </w:instrText>
      </w:r>
      <w:r w:rsidRPr="001E2BE5">
        <w:rPr>
          <w:rFonts w:ascii="Arial" w:eastAsia="Times New Roman" w:hAnsi="Arial" w:cs="Arial"/>
          <w:color w:val="202122"/>
          <w:sz w:val="24"/>
          <w:szCs w:val="24"/>
          <w:lang w:eastAsia="el-GR"/>
        </w:rPr>
        <w:fldChar w:fldCharType="separate"/>
      </w:r>
      <w:r w:rsidRPr="001E2BE5">
        <w:rPr>
          <w:rFonts w:ascii="Arial" w:eastAsia="Times New Roman" w:hAnsi="Arial" w:cs="Arial"/>
          <w:color w:val="3366CC"/>
          <w:sz w:val="24"/>
          <w:szCs w:val="24"/>
          <w:lang w:eastAsia="el-GR"/>
        </w:rPr>
        <w:t>Ανριέτ</w:t>
      </w:r>
      <w:proofErr w:type="spellEnd"/>
      <w:r w:rsidRPr="001E2BE5">
        <w:rPr>
          <w:rFonts w:ascii="Arial" w:eastAsia="Times New Roman" w:hAnsi="Arial" w:cs="Arial"/>
          <w:color w:val="3366CC"/>
          <w:sz w:val="24"/>
          <w:szCs w:val="24"/>
          <w:lang w:eastAsia="el-GR"/>
        </w:rPr>
        <w:t xml:space="preserve"> </w:t>
      </w:r>
      <w:proofErr w:type="spellStart"/>
      <w:r w:rsidRPr="001E2BE5">
        <w:rPr>
          <w:rFonts w:ascii="Arial" w:eastAsia="Times New Roman" w:hAnsi="Arial" w:cs="Arial"/>
          <w:color w:val="3366CC"/>
          <w:sz w:val="24"/>
          <w:szCs w:val="24"/>
          <w:lang w:eastAsia="el-GR"/>
        </w:rPr>
        <w:t>Λοριμιέ</w:t>
      </w:r>
      <w:proofErr w:type="spellEnd"/>
      <w:r w:rsidRPr="001E2BE5">
        <w:rPr>
          <w:rFonts w:ascii="Arial" w:eastAsia="Times New Roman" w:hAnsi="Arial" w:cs="Arial"/>
          <w:color w:val="202122"/>
          <w:sz w:val="24"/>
          <w:szCs w:val="24"/>
          <w:lang w:eastAsia="el-GR"/>
        </w:rPr>
        <w:fldChar w:fldCharType="end"/>
      </w:r>
      <w:r w:rsidRPr="001E2BE5">
        <w:rPr>
          <w:rFonts w:ascii="Arial" w:eastAsia="Times New Roman" w:hAnsi="Arial" w:cs="Arial"/>
          <w:color w:val="202122"/>
          <w:sz w:val="24"/>
          <w:szCs w:val="24"/>
          <w:lang w:eastAsia="el-GR"/>
        </w:rPr>
        <w:t>, </w:t>
      </w:r>
      <w:hyperlink r:id="rId70" w:tooltip="Λουί Ερσάν" w:history="1">
        <w:r w:rsidRPr="001E2BE5">
          <w:rPr>
            <w:rFonts w:ascii="Arial" w:eastAsia="Times New Roman" w:hAnsi="Arial" w:cs="Arial"/>
            <w:color w:val="3366CC"/>
            <w:sz w:val="24"/>
            <w:szCs w:val="24"/>
            <w:lang w:eastAsia="el-GR"/>
          </w:rPr>
          <w:t xml:space="preserve">Λουί </w:t>
        </w:r>
        <w:proofErr w:type="spellStart"/>
        <w:r w:rsidRPr="001E2BE5">
          <w:rPr>
            <w:rFonts w:ascii="Arial" w:eastAsia="Times New Roman" w:hAnsi="Arial" w:cs="Arial"/>
            <w:color w:val="3366CC"/>
            <w:sz w:val="24"/>
            <w:szCs w:val="24"/>
            <w:lang w:eastAsia="el-GR"/>
          </w:rPr>
          <w:t>Ερσάν</w:t>
        </w:r>
        <w:proofErr w:type="spellEnd"/>
      </w:hyperlink>
      <w:r w:rsidRPr="001E2BE5">
        <w:rPr>
          <w:rFonts w:ascii="Arial" w:eastAsia="Times New Roman" w:hAnsi="Arial" w:cs="Arial"/>
          <w:color w:val="202122"/>
          <w:sz w:val="24"/>
          <w:szCs w:val="24"/>
          <w:lang w:eastAsia="el-GR"/>
        </w:rPr>
        <w:t>, </w:t>
      </w:r>
      <w:hyperlink r:id="rId71" w:tooltip="Σαρλ-Πωλ Λαντόν" w:history="1">
        <w:r w:rsidRPr="001E2BE5">
          <w:rPr>
            <w:rFonts w:ascii="Arial" w:eastAsia="Times New Roman" w:hAnsi="Arial" w:cs="Arial"/>
            <w:color w:val="3366CC"/>
            <w:sz w:val="24"/>
            <w:szCs w:val="24"/>
            <w:lang w:eastAsia="el-GR"/>
          </w:rPr>
          <w:t xml:space="preserve">Σαρλ-Πωλ </w:t>
        </w:r>
        <w:proofErr w:type="spellStart"/>
        <w:r w:rsidRPr="001E2BE5">
          <w:rPr>
            <w:rFonts w:ascii="Arial" w:eastAsia="Times New Roman" w:hAnsi="Arial" w:cs="Arial"/>
            <w:color w:val="3366CC"/>
            <w:sz w:val="24"/>
            <w:szCs w:val="24"/>
            <w:lang w:eastAsia="el-GR"/>
          </w:rPr>
          <w:t>Λαντόν</w:t>
        </w:r>
        <w:proofErr w:type="spellEnd"/>
      </w:hyperlink>
      <w:r w:rsidRPr="001E2BE5">
        <w:rPr>
          <w:rFonts w:ascii="Arial" w:eastAsia="Times New Roman" w:hAnsi="Arial" w:cs="Arial"/>
          <w:color w:val="202122"/>
          <w:sz w:val="24"/>
          <w:szCs w:val="24"/>
          <w:lang w:eastAsia="el-GR"/>
        </w:rPr>
        <w:t>, </w:t>
      </w:r>
      <w:proofErr w:type="spellStart"/>
      <w:r w:rsidRPr="001E2BE5">
        <w:rPr>
          <w:rFonts w:ascii="Arial" w:eastAsia="Times New Roman" w:hAnsi="Arial" w:cs="Arial"/>
          <w:color w:val="202122"/>
          <w:sz w:val="24"/>
          <w:szCs w:val="24"/>
          <w:lang w:eastAsia="el-GR"/>
        </w:rPr>
        <w:fldChar w:fldCharType="begin"/>
      </w:r>
      <w:r w:rsidRPr="001E2BE5">
        <w:rPr>
          <w:rFonts w:ascii="Arial" w:eastAsia="Times New Roman" w:hAnsi="Arial" w:cs="Arial"/>
          <w:color w:val="202122"/>
          <w:sz w:val="24"/>
          <w:szCs w:val="24"/>
          <w:lang w:eastAsia="el-GR"/>
        </w:rPr>
        <w:instrText xml:space="preserve"> HYPERLINK "https://el.wikipedia.org/wiki/%CE%99%CF%80%CE%BF%CE%BB%CE%AF%CF%84_%CE%9B%CE%B5%CE%BA%CF%8C%CE%BD%CF%84" \o "Ιπολίτ Λεκόντ" </w:instrText>
      </w:r>
      <w:r w:rsidRPr="001E2BE5">
        <w:rPr>
          <w:rFonts w:ascii="Arial" w:eastAsia="Times New Roman" w:hAnsi="Arial" w:cs="Arial"/>
          <w:color w:val="202122"/>
          <w:sz w:val="24"/>
          <w:szCs w:val="24"/>
          <w:lang w:eastAsia="el-GR"/>
        </w:rPr>
        <w:fldChar w:fldCharType="separate"/>
      </w:r>
      <w:r w:rsidRPr="001E2BE5">
        <w:rPr>
          <w:rFonts w:ascii="Arial" w:eastAsia="Times New Roman" w:hAnsi="Arial" w:cs="Arial"/>
          <w:color w:val="3366CC"/>
          <w:sz w:val="24"/>
          <w:szCs w:val="24"/>
          <w:lang w:eastAsia="el-GR"/>
        </w:rPr>
        <w:t>Ιπολίτ</w:t>
      </w:r>
      <w:proofErr w:type="spellEnd"/>
      <w:r w:rsidRPr="001E2BE5">
        <w:rPr>
          <w:rFonts w:ascii="Arial" w:eastAsia="Times New Roman" w:hAnsi="Arial" w:cs="Arial"/>
          <w:color w:val="3366CC"/>
          <w:sz w:val="24"/>
          <w:szCs w:val="24"/>
          <w:lang w:eastAsia="el-GR"/>
        </w:rPr>
        <w:t xml:space="preserve"> </w:t>
      </w:r>
      <w:proofErr w:type="spellStart"/>
      <w:r w:rsidRPr="001E2BE5">
        <w:rPr>
          <w:rFonts w:ascii="Arial" w:eastAsia="Times New Roman" w:hAnsi="Arial" w:cs="Arial"/>
          <w:color w:val="3366CC"/>
          <w:sz w:val="24"/>
          <w:szCs w:val="24"/>
          <w:lang w:eastAsia="el-GR"/>
        </w:rPr>
        <w:t>Λεκόντ</w:t>
      </w:r>
      <w:proofErr w:type="spellEnd"/>
      <w:r w:rsidRPr="001E2BE5">
        <w:rPr>
          <w:rFonts w:ascii="Arial" w:eastAsia="Times New Roman" w:hAnsi="Arial" w:cs="Arial"/>
          <w:color w:val="202122"/>
          <w:sz w:val="24"/>
          <w:szCs w:val="24"/>
          <w:lang w:eastAsia="el-GR"/>
        </w:rPr>
        <w:fldChar w:fldCharType="end"/>
      </w:r>
      <w:r w:rsidRPr="001E2BE5">
        <w:rPr>
          <w:rFonts w:ascii="Arial" w:eastAsia="Times New Roman" w:hAnsi="Arial" w:cs="Arial"/>
          <w:color w:val="202122"/>
          <w:sz w:val="24"/>
          <w:szCs w:val="24"/>
          <w:lang w:eastAsia="el-GR"/>
        </w:rPr>
        <w:t>, κλ. Η σχολή του ήταν για πολύ καιρό αντίπαλη σε επιρροή με τη σχολή του </w:t>
      </w:r>
      <w:proofErr w:type="spellStart"/>
      <w:r w:rsidRPr="001E2BE5">
        <w:rPr>
          <w:rFonts w:ascii="Arial" w:eastAsia="Times New Roman" w:hAnsi="Arial" w:cs="Arial"/>
          <w:color w:val="202122"/>
          <w:sz w:val="24"/>
          <w:szCs w:val="24"/>
          <w:lang w:eastAsia="el-GR"/>
        </w:rPr>
        <w:fldChar w:fldCharType="begin"/>
      </w:r>
      <w:r w:rsidRPr="001E2BE5">
        <w:rPr>
          <w:rFonts w:ascii="Arial" w:eastAsia="Times New Roman" w:hAnsi="Arial" w:cs="Arial"/>
          <w:color w:val="202122"/>
          <w:sz w:val="24"/>
          <w:szCs w:val="24"/>
          <w:lang w:eastAsia="el-GR"/>
        </w:rPr>
        <w:instrText xml:space="preserve"> HYPERLINK "https://el.wikipedia.org/wiki/%CE%96%CE%B1%CE%BA-%CE%9B%CE%BF%CF%85%CE%AF_%CE%9D%CF%84%CE%B1%CE%B2%CE%AF%CE%BD%CF%84" \o "Ζακ-Λουί Νταβίντ" </w:instrText>
      </w:r>
      <w:r w:rsidRPr="001E2BE5">
        <w:rPr>
          <w:rFonts w:ascii="Arial" w:eastAsia="Times New Roman" w:hAnsi="Arial" w:cs="Arial"/>
          <w:color w:val="202122"/>
          <w:sz w:val="24"/>
          <w:szCs w:val="24"/>
          <w:lang w:eastAsia="el-GR"/>
        </w:rPr>
        <w:fldChar w:fldCharType="separate"/>
      </w:r>
      <w:r w:rsidRPr="001E2BE5">
        <w:rPr>
          <w:rFonts w:ascii="Arial" w:eastAsia="Times New Roman" w:hAnsi="Arial" w:cs="Arial"/>
          <w:color w:val="3366CC"/>
          <w:sz w:val="24"/>
          <w:szCs w:val="24"/>
          <w:lang w:eastAsia="el-GR"/>
        </w:rPr>
        <w:t>Νταβίντ</w:t>
      </w:r>
      <w:proofErr w:type="spellEnd"/>
      <w:r w:rsidRPr="001E2BE5">
        <w:rPr>
          <w:rFonts w:ascii="Arial" w:eastAsia="Times New Roman" w:hAnsi="Arial" w:cs="Arial"/>
          <w:color w:val="202122"/>
          <w:sz w:val="24"/>
          <w:szCs w:val="24"/>
          <w:lang w:eastAsia="el-GR"/>
        </w:rPr>
        <w:fldChar w:fldCharType="end"/>
      </w:r>
      <w:r w:rsidRPr="001E2BE5">
        <w:rPr>
          <w:rFonts w:ascii="Arial" w:eastAsia="Times New Roman" w:hAnsi="Arial" w:cs="Arial"/>
          <w:color w:val="202122"/>
          <w:sz w:val="24"/>
          <w:szCs w:val="24"/>
          <w:lang w:eastAsia="el-GR"/>
        </w:rPr>
        <w:t>, του οποίου τον κλασικισμό άμβλυνε με μια πιο ευέλικτη και αισθησιακή τέχνη.</w:t>
      </w:r>
      <w:hyperlink r:id="rId72" w:anchor="cite_note-13" w:history="1">
        <w:r w:rsidRPr="001E2BE5">
          <w:rPr>
            <w:rFonts w:ascii="Arial" w:eastAsia="Times New Roman" w:hAnsi="Arial" w:cs="Arial"/>
            <w:color w:val="3366CC"/>
            <w:sz w:val="24"/>
            <w:szCs w:val="24"/>
            <w:vertAlign w:val="superscript"/>
            <w:lang w:eastAsia="el-GR"/>
          </w:rPr>
          <w:t>[13]</w:t>
        </w:r>
      </w:hyperlink>
    </w:p>
    <w:p w:rsidR="001E2BE5" w:rsidRPr="001E2BE5" w:rsidRDefault="001E2BE5" w:rsidP="001E2BE5">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1E2BE5">
        <w:rPr>
          <w:rFonts w:ascii="Georgia" w:eastAsia="Times New Roman" w:hAnsi="Georgia" w:cs="Arial"/>
          <w:color w:val="000000"/>
          <w:sz w:val="36"/>
          <w:szCs w:val="36"/>
          <w:lang w:eastAsia="el-GR"/>
        </w:rPr>
        <w:t>Επιλογή έργων</w:t>
      </w:r>
      <w:r w:rsidRPr="001E2BE5">
        <w:rPr>
          <w:rFonts w:ascii="Arial" w:eastAsia="Times New Roman" w:hAnsi="Arial" w:cs="Arial"/>
          <w:color w:val="54595D"/>
          <w:sz w:val="24"/>
          <w:szCs w:val="24"/>
          <w:lang w:eastAsia="el-GR"/>
        </w:rPr>
        <w:t>[</w:t>
      </w:r>
      <w:hyperlink r:id="rId73" w:tooltip="Επεξεργασία ενότητας: Επιλογή έργων" w:history="1">
        <w:r w:rsidRPr="001E2BE5">
          <w:rPr>
            <w:rFonts w:ascii="Arial" w:eastAsia="Times New Roman" w:hAnsi="Arial" w:cs="Arial"/>
            <w:color w:val="3366CC"/>
            <w:sz w:val="24"/>
            <w:szCs w:val="24"/>
            <w:lang w:eastAsia="el-GR"/>
          </w:rPr>
          <w:t>Επεξεργασία</w:t>
        </w:r>
      </w:hyperlink>
      <w:r w:rsidRPr="001E2BE5">
        <w:rPr>
          <w:rFonts w:ascii="Arial" w:eastAsia="Times New Roman" w:hAnsi="Arial" w:cs="Arial"/>
          <w:color w:val="54595D"/>
          <w:sz w:val="24"/>
          <w:szCs w:val="24"/>
          <w:lang w:eastAsia="el-GR"/>
        </w:rPr>
        <w:t> | </w:t>
      </w:r>
      <w:hyperlink r:id="rId74" w:tooltip="Επεξεργασία ενότητας: Επιλογή έργων" w:history="1">
        <w:r w:rsidRPr="001E2BE5">
          <w:rPr>
            <w:rFonts w:ascii="Arial" w:eastAsia="Times New Roman" w:hAnsi="Arial" w:cs="Arial"/>
            <w:color w:val="3366CC"/>
            <w:sz w:val="24"/>
            <w:szCs w:val="24"/>
            <w:lang w:eastAsia="el-GR"/>
          </w:rPr>
          <w:t>επεξεργασία κώδικα</w:t>
        </w:r>
      </w:hyperlink>
      <w:r w:rsidRPr="001E2BE5">
        <w:rPr>
          <w:rFonts w:ascii="Arial" w:eastAsia="Times New Roman" w:hAnsi="Arial" w:cs="Arial"/>
          <w:color w:val="54595D"/>
          <w:sz w:val="24"/>
          <w:szCs w:val="24"/>
          <w:lang w:eastAsia="el-GR"/>
        </w:rPr>
        <w:t>]</w:t>
      </w:r>
    </w:p>
    <w:p w:rsidR="001E2BE5" w:rsidRPr="001E2BE5" w:rsidRDefault="001E2BE5" w:rsidP="001E2BE5">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1E2BE5">
        <w:rPr>
          <w:rFonts w:ascii="Arial" w:eastAsia="Times New Roman" w:hAnsi="Arial" w:cs="Arial"/>
          <w:noProof/>
          <w:color w:val="3366CC"/>
          <w:sz w:val="24"/>
          <w:szCs w:val="24"/>
          <w:lang w:eastAsia="el-GR"/>
        </w:rPr>
        <w:drawing>
          <wp:inline distT="0" distB="0" distL="0" distR="0" wp14:anchorId="7DA6A81C" wp14:editId="0A001D3F">
            <wp:extent cx="2096135" cy="1715770"/>
            <wp:effectExtent l="0" t="0" r="0" b="0"/>
            <wp:docPr id="5" name="Εικόνα 5" descr="Αλέξανδρος και Διογένης, (1776)">
              <a:hlinkClick xmlns:a="http://schemas.openxmlformats.org/drawingml/2006/main" r:id="rId75" tooltip="&quot;Αλέξανδρος και Διογένης, (177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Αλέξανδρος και Διογένης, (1776)">
                      <a:hlinkClick r:id="rId75" tooltip="&quot;Αλέξανδρος και Διογένης, (1776)&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096135" cy="1715770"/>
                    </a:xfrm>
                    <a:prstGeom prst="rect">
                      <a:avLst/>
                    </a:prstGeom>
                    <a:noFill/>
                    <a:ln>
                      <a:noFill/>
                    </a:ln>
                  </pic:spPr>
                </pic:pic>
              </a:graphicData>
            </a:graphic>
          </wp:inline>
        </w:drawing>
      </w:r>
    </w:p>
    <w:p w:rsidR="001E2BE5" w:rsidRPr="001E2BE5" w:rsidRDefault="001E2BE5" w:rsidP="001E2BE5">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1E2BE5">
        <w:rPr>
          <w:rFonts w:ascii="Arial" w:eastAsia="Times New Roman" w:hAnsi="Arial" w:cs="Arial"/>
          <w:i/>
          <w:iCs/>
          <w:color w:val="202122"/>
          <w:sz w:val="20"/>
          <w:szCs w:val="20"/>
          <w:lang w:eastAsia="el-GR"/>
        </w:rPr>
        <w:t>Αλέξανδρος και Διογένης</w:t>
      </w:r>
      <w:r w:rsidRPr="001E2BE5">
        <w:rPr>
          <w:rFonts w:ascii="Arial" w:eastAsia="Times New Roman" w:hAnsi="Arial" w:cs="Arial"/>
          <w:color w:val="202122"/>
          <w:sz w:val="20"/>
          <w:szCs w:val="20"/>
          <w:lang w:eastAsia="el-GR"/>
        </w:rPr>
        <w:t>, (1776)</w:t>
      </w:r>
    </w:p>
    <w:p w:rsidR="001E2BE5" w:rsidRPr="001E2BE5" w:rsidRDefault="001E2BE5" w:rsidP="001E2BE5">
      <w:pPr>
        <w:shd w:val="clear" w:color="auto" w:fill="FFFFFF"/>
        <w:spacing w:after="0" w:line="240" w:lineRule="auto"/>
        <w:ind w:left="30" w:right="30"/>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 </w:t>
      </w:r>
    </w:p>
    <w:p w:rsidR="001E2BE5" w:rsidRPr="001E2BE5" w:rsidRDefault="001E2BE5" w:rsidP="001E2BE5">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1E2BE5">
        <w:rPr>
          <w:rFonts w:ascii="Arial" w:eastAsia="Times New Roman" w:hAnsi="Arial" w:cs="Arial"/>
          <w:noProof/>
          <w:color w:val="3366CC"/>
          <w:sz w:val="24"/>
          <w:szCs w:val="24"/>
          <w:lang w:eastAsia="el-GR"/>
        </w:rPr>
        <w:lastRenderedPageBreak/>
        <w:drawing>
          <wp:inline distT="0" distB="0" distL="0" distR="0" wp14:anchorId="7D8C22FE" wp14:editId="357E19E0">
            <wp:extent cx="1722120" cy="2096135"/>
            <wp:effectExtent l="0" t="0" r="0" b="0"/>
            <wp:docPr id="6" name="Εικόνα 6" descr="Η εκπαίδευση του Αχιλλέα από τον Κένταυρο Χείρωνα (1782), Λούβρο">
              <a:hlinkClick xmlns:a="http://schemas.openxmlformats.org/drawingml/2006/main" r:id="rId77" tooltip="&quot;Η εκπαίδευση του Αχιλλέα από τον Κένταυρο Χείρωνα (1782), Λούβρο&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Η εκπαίδευση του Αχιλλέα από τον Κένταυρο Χείρωνα (1782), Λούβρο">
                      <a:hlinkClick r:id="rId77" tooltip="&quot;Η εκπαίδευση του Αχιλλέα από τον Κένταυρο Χείρωνα (1782), Λούβρο&quot;"/>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722120" cy="2096135"/>
                    </a:xfrm>
                    <a:prstGeom prst="rect">
                      <a:avLst/>
                    </a:prstGeom>
                    <a:noFill/>
                    <a:ln>
                      <a:noFill/>
                    </a:ln>
                  </pic:spPr>
                </pic:pic>
              </a:graphicData>
            </a:graphic>
          </wp:inline>
        </w:drawing>
      </w:r>
    </w:p>
    <w:p w:rsidR="001E2BE5" w:rsidRPr="001E2BE5" w:rsidRDefault="001E2BE5" w:rsidP="001E2BE5">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1E2BE5">
        <w:rPr>
          <w:rFonts w:ascii="Arial" w:eastAsia="Times New Roman" w:hAnsi="Arial" w:cs="Arial"/>
          <w:i/>
          <w:iCs/>
          <w:color w:val="202122"/>
          <w:sz w:val="20"/>
          <w:szCs w:val="20"/>
          <w:lang w:eastAsia="el-GR"/>
        </w:rPr>
        <w:t>Η εκπαίδευση του </w:t>
      </w:r>
      <w:hyperlink r:id="rId79" w:tooltip="Αχιλλέας" w:history="1">
        <w:r w:rsidRPr="001E2BE5">
          <w:rPr>
            <w:rFonts w:ascii="Arial" w:eastAsia="Times New Roman" w:hAnsi="Arial" w:cs="Arial"/>
            <w:i/>
            <w:iCs/>
            <w:color w:val="3366CC"/>
            <w:sz w:val="20"/>
            <w:szCs w:val="20"/>
            <w:lang w:eastAsia="el-GR"/>
          </w:rPr>
          <w:t>Αχιλλέα</w:t>
        </w:r>
      </w:hyperlink>
      <w:r w:rsidRPr="001E2BE5">
        <w:rPr>
          <w:rFonts w:ascii="Arial" w:eastAsia="Times New Roman" w:hAnsi="Arial" w:cs="Arial"/>
          <w:i/>
          <w:iCs/>
          <w:color w:val="202122"/>
          <w:sz w:val="20"/>
          <w:szCs w:val="20"/>
          <w:lang w:eastAsia="el-GR"/>
        </w:rPr>
        <w:t> από τον Κένταυρο </w:t>
      </w:r>
      <w:hyperlink r:id="rId80" w:tooltip="Χείρων" w:history="1">
        <w:r w:rsidRPr="001E2BE5">
          <w:rPr>
            <w:rFonts w:ascii="Arial" w:eastAsia="Times New Roman" w:hAnsi="Arial" w:cs="Arial"/>
            <w:i/>
            <w:iCs/>
            <w:color w:val="3366CC"/>
            <w:sz w:val="20"/>
            <w:szCs w:val="20"/>
            <w:lang w:eastAsia="el-GR"/>
          </w:rPr>
          <w:t>Χείρωνα</w:t>
        </w:r>
      </w:hyperlink>
      <w:r w:rsidRPr="001E2BE5">
        <w:rPr>
          <w:rFonts w:ascii="Arial" w:eastAsia="Times New Roman" w:hAnsi="Arial" w:cs="Arial"/>
          <w:color w:val="202122"/>
          <w:sz w:val="20"/>
          <w:szCs w:val="20"/>
          <w:lang w:eastAsia="el-GR"/>
        </w:rPr>
        <w:t> (1782), </w:t>
      </w:r>
      <w:hyperlink r:id="rId81" w:tooltip="Μουσείο του Λούβρου" w:history="1">
        <w:r w:rsidRPr="001E2BE5">
          <w:rPr>
            <w:rFonts w:ascii="Arial" w:eastAsia="Times New Roman" w:hAnsi="Arial" w:cs="Arial"/>
            <w:color w:val="3366CC"/>
            <w:sz w:val="20"/>
            <w:szCs w:val="20"/>
            <w:lang w:eastAsia="el-GR"/>
          </w:rPr>
          <w:t>Λούβρο</w:t>
        </w:r>
      </w:hyperlink>
    </w:p>
    <w:p w:rsidR="001E2BE5" w:rsidRPr="001E2BE5" w:rsidRDefault="001E2BE5" w:rsidP="001E2BE5">
      <w:pPr>
        <w:shd w:val="clear" w:color="auto" w:fill="FFFFFF"/>
        <w:spacing w:after="0" w:line="240" w:lineRule="auto"/>
        <w:ind w:left="30" w:right="30"/>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 </w:t>
      </w:r>
    </w:p>
    <w:p w:rsidR="001E2BE5" w:rsidRPr="001E2BE5" w:rsidRDefault="001E2BE5" w:rsidP="001E2BE5">
      <w:pPr>
        <w:numPr>
          <w:ilvl w:val="0"/>
          <w:numId w:val="6"/>
        </w:num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1E2BE5">
        <w:rPr>
          <w:rFonts w:ascii="Arial" w:eastAsia="Times New Roman" w:hAnsi="Arial" w:cs="Arial"/>
          <w:i/>
          <w:iCs/>
          <w:color w:val="202122"/>
          <w:sz w:val="20"/>
          <w:szCs w:val="20"/>
          <w:lang w:eastAsia="el-GR"/>
        </w:rPr>
        <w:t>Η Προέλευση της γλυπτικής ή ο </w:t>
      </w:r>
      <w:hyperlink r:id="rId82" w:tooltip="Πυγμαλίων (Κύπρου)" w:history="1">
        <w:r w:rsidRPr="001E2BE5">
          <w:rPr>
            <w:rFonts w:ascii="Arial" w:eastAsia="Times New Roman" w:hAnsi="Arial" w:cs="Arial"/>
            <w:i/>
            <w:iCs/>
            <w:color w:val="3366CC"/>
            <w:sz w:val="20"/>
            <w:szCs w:val="20"/>
            <w:lang w:eastAsia="el-GR"/>
          </w:rPr>
          <w:t>Πυγμαλίων</w:t>
        </w:r>
      </w:hyperlink>
      <w:r w:rsidRPr="001E2BE5">
        <w:rPr>
          <w:rFonts w:ascii="Arial" w:eastAsia="Times New Roman" w:hAnsi="Arial" w:cs="Arial"/>
          <w:i/>
          <w:iCs/>
          <w:color w:val="202122"/>
          <w:sz w:val="20"/>
          <w:szCs w:val="20"/>
          <w:lang w:eastAsia="el-GR"/>
        </w:rPr>
        <w:t> ερωτευμένος με το άγαλμά του</w:t>
      </w:r>
      <w:r w:rsidRPr="001E2BE5">
        <w:rPr>
          <w:rFonts w:ascii="Arial" w:eastAsia="Times New Roman" w:hAnsi="Arial" w:cs="Arial"/>
          <w:color w:val="202122"/>
          <w:sz w:val="20"/>
          <w:szCs w:val="20"/>
          <w:lang w:eastAsia="el-GR"/>
        </w:rPr>
        <w:t>, (1786), </w:t>
      </w:r>
      <w:hyperlink r:id="rId83" w:tooltip="Ανάκτορο των Βερσαλλιών" w:history="1">
        <w:r w:rsidRPr="001E2BE5">
          <w:rPr>
            <w:rFonts w:ascii="Arial" w:eastAsia="Times New Roman" w:hAnsi="Arial" w:cs="Arial"/>
            <w:color w:val="3366CC"/>
            <w:sz w:val="20"/>
            <w:szCs w:val="20"/>
            <w:lang w:eastAsia="el-GR"/>
          </w:rPr>
          <w:t>Βερσαλλίες</w:t>
        </w:r>
      </w:hyperlink>
    </w:p>
    <w:p w:rsidR="001E2BE5" w:rsidRPr="001E2BE5" w:rsidRDefault="001E2BE5" w:rsidP="001E2BE5">
      <w:pPr>
        <w:shd w:val="clear" w:color="auto" w:fill="FFFFFF"/>
        <w:spacing w:after="0" w:line="240" w:lineRule="auto"/>
        <w:ind w:left="30" w:right="30"/>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 </w:t>
      </w:r>
    </w:p>
    <w:p w:rsidR="001E2BE5" w:rsidRPr="001E2BE5" w:rsidRDefault="001E2BE5" w:rsidP="001E2BE5">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1E2BE5">
        <w:rPr>
          <w:rFonts w:ascii="Arial" w:eastAsia="Times New Roman" w:hAnsi="Arial" w:cs="Arial"/>
          <w:noProof/>
          <w:color w:val="3366CC"/>
          <w:sz w:val="24"/>
          <w:szCs w:val="24"/>
          <w:lang w:eastAsia="el-GR"/>
        </w:rPr>
        <w:drawing>
          <wp:inline distT="0" distB="0" distL="0" distR="0" wp14:anchorId="04276EFA" wp14:editId="11DB4B8A">
            <wp:extent cx="2096135" cy="1513840"/>
            <wp:effectExtent l="0" t="0" r="0" b="0"/>
            <wp:docPr id="7" name="Εικόνα 7" descr="Ο Σωκράτης αρπάζει τον Αλκιβιάδη από την αγκαλιά της Ηδονής (1791), Παρίσι, Λούβρο.">
              <a:hlinkClick xmlns:a="http://schemas.openxmlformats.org/drawingml/2006/main" r:id="rId84" tooltip="&quot;Ο Σωκράτης αρπάζει τον Αλκιβιάδη από την αγκαλιά της Ηδονής (1791), Παρίσι, Λούβρο.&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Ο Σωκράτης αρπάζει τον Αλκιβιάδη από την αγκαλιά της Ηδονής (1791), Παρίσι, Λούβρο.">
                      <a:hlinkClick r:id="rId84" tooltip="&quot;Ο Σωκράτης αρπάζει τον Αλκιβιάδη από την αγκαλιά της Ηδονής (1791), Παρίσι, Λούβρο.&quot;"/>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096135" cy="1513840"/>
                    </a:xfrm>
                    <a:prstGeom prst="rect">
                      <a:avLst/>
                    </a:prstGeom>
                    <a:noFill/>
                    <a:ln>
                      <a:noFill/>
                    </a:ln>
                  </pic:spPr>
                </pic:pic>
              </a:graphicData>
            </a:graphic>
          </wp:inline>
        </w:drawing>
      </w:r>
    </w:p>
    <w:p w:rsidR="001E2BE5" w:rsidRPr="001E2BE5" w:rsidRDefault="001E2BE5" w:rsidP="001E2BE5">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1E2BE5">
        <w:rPr>
          <w:rFonts w:ascii="Arial" w:eastAsia="Times New Roman" w:hAnsi="Arial" w:cs="Arial"/>
          <w:i/>
          <w:iCs/>
          <w:color w:val="202122"/>
          <w:sz w:val="20"/>
          <w:szCs w:val="20"/>
          <w:lang w:eastAsia="el-GR"/>
        </w:rPr>
        <w:t>Ο </w:t>
      </w:r>
      <w:hyperlink r:id="rId86" w:tooltip="Σωκράτης" w:history="1">
        <w:r w:rsidRPr="001E2BE5">
          <w:rPr>
            <w:rFonts w:ascii="Arial" w:eastAsia="Times New Roman" w:hAnsi="Arial" w:cs="Arial"/>
            <w:i/>
            <w:iCs/>
            <w:color w:val="3366CC"/>
            <w:sz w:val="20"/>
            <w:szCs w:val="20"/>
            <w:lang w:eastAsia="el-GR"/>
          </w:rPr>
          <w:t>Σωκράτης</w:t>
        </w:r>
      </w:hyperlink>
      <w:r w:rsidRPr="001E2BE5">
        <w:rPr>
          <w:rFonts w:ascii="Arial" w:eastAsia="Times New Roman" w:hAnsi="Arial" w:cs="Arial"/>
          <w:i/>
          <w:iCs/>
          <w:color w:val="202122"/>
          <w:sz w:val="20"/>
          <w:szCs w:val="20"/>
          <w:lang w:eastAsia="el-GR"/>
        </w:rPr>
        <w:t> αρπάζει τον </w:t>
      </w:r>
      <w:hyperlink r:id="rId87" w:tooltip="Αλκιβιάδης" w:history="1">
        <w:r w:rsidRPr="001E2BE5">
          <w:rPr>
            <w:rFonts w:ascii="Arial" w:eastAsia="Times New Roman" w:hAnsi="Arial" w:cs="Arial"/>
            <w:i/>
            <w:iCs/>
            <w:color w:val="3366CC"/>
            <w:sz w:val="20"/>
            <w:szCs w:val="20"/>
            <w:lang w:eastAsia="el-GR"/>
          </w:rPr>
          <w:t>Αλκιβιάδη</w:t>
        </w:r>
      </w:hyperlink>
      <w:r w:rsidRPr="001E2BE5">
        <w:rPr>
          <w:rFonts w:ascii="Arial" w:eastAsia="Times New Roman" w:hAnsi="Arial" w:cs="Arial"/>
          <w:i/>
          <w:iCs/>
          <w:color w:val="202122"/>
          <w:sz w:val="20"/>
          <w:szCs w:val="20"/>
          <w:lang w:eastAsia="el-GR"/>
        </w:rPr>
        <w:t> από την αγκαλιά της Ηδονής</w:t>
      </w:r>
      <w:r w:rsidRPr="001E2BE5">
        <w:rPr>
          <w:rFonts w:ascii="Arial" w:eastAsia="Times New Roman" w:hAnsi="Arial" w:cs="Arial"/>
          <w:color w:val="202122"/>
          <w:sz w:val="20"/>
          <w:szCs w:val="20"/>
          <w:lang w:eastAsia="el-GR"/>
        </w:rPr>
        <w:t> (1791), Παρίσι, </w:t>
      </w:r>
      <w:hyperlink r:id="rId88" w:tooltip="Μουσείο του Λούβρου" w:history="1">
        <w:r w:rsidRPr="001E2BE5">
          <w:rPr>
            <w:rFonts w:ascii="Arial" w:eastAsia="Times New Roman" w:hAnsi="Arial" w:cs="Arial"/>
            <w:color w:val="3366CC"/>
            <w:sz w:val="20"/>
            <w:szCs w:val="20"/>
            <w:lang w:eastAsia="el-GR"/>
          </w:rPr>
          <w:t>Λούβρο.</w:t>
        </w:r>
      </w:hyperlink>
    </w:p>
    <w:p w:rsidR="001E2BE5" w:rsidRPr="001E2BE5" w:rsidRDefault="001E2BE5" w:rsidP="001E2BE5">
      <w:pPr>
        <w:shd w:val="clear" w:color="auto" w:fill="FFFFFF"/>
        <w:spacing w:after="0" w:line="240" w:lineRule="auto"/>
        <w:ind w:left="30" w:right="30"/>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 </w:t>
      </w:r>
    </w:p>
    <w:p w:rsidR="001E2BE5" w:rsidRPr="001E2BE5" w:rsidRDefault="001E2BE5" w:rsidP="001E2BE5">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1E2BE5">
        <w:rPr>
          <w:rFonts w:ascii="Arial" w:eastAsia="Times New Roman" w:hAnsi="Arial" w:cs="Arial"/>
          <w:noProof/>
          <w:color w:val="3366CC"/>
          <w:sz w:val="24"/>
          <w:szCs w:val="24"/>
          <w:lang w:eastAsia="el-GR"/>
        </w:rPr>
        <w:drawing>
          <wp:inline distT="0" distB="0" distL="0" distR="0" wp14:anchorId="77D9144E" wp14:editId="31DB4415">
            <wp:extent cx="2096135" cy="1828800"/>
            <wp:effectExtent l="0" t="0" r="0" b="0"/>
            <wp:docPr id="8" name="Εικόνα 8" descr="Ο θάνατος της Κλεοπάτρας, (1796-1799), Ντύσσελντορφ">
              <a:hlinkClick xmlns:a="http://schemas.openxmlformats.org/drawingml/2006/main" r:id="rId89" tooltip="&quot;Ο θάνατος της Κλεοπάτρας, (1796-1799), Ντύσσελντορφ&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Ο θάνατος της Κλεοπάτρας, (1796-1799), Ντύσσελντορφ">
                      <a:hlinkClick r:id="rId89" tooltip="&quot;Ο θάνατος της Κλεοπάτρας, (1796-1799), Ντύσσελντορφ&quot;"/>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096135" cy="1828800"/>
                    </a:xfrm>
                    <a:prstGeom prst="rect">
                      <a:avLst/>
                    </a:prstGeom>
                    <a:noFill/>
                    <a:ln>
                      <a:noFill/>
                    </a:ln>
                  </pic:spPr>
                </pic:pic>
              </a:graphicData>
            </a:graphic>
          </wp:inline>
        </w:drawing>
      </w:r>
    </w:p>
    <w:p w:rsidR="001E2BE5" w:rsidRPr="001E2BE5" w:rsidRDefault="001E2BE5" w:rsidP="001E2BE5">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1E2BE5">
        <w:rPr>
          <w:rFonts w:ascii="Arial" w:eastAsia="Times New Roman" w:hAnsi="Arial" w:cs="Arial"/>
          <w:i/>
          <w:iCs/>
          <w:color w:val="202122"/>
          <w:sz w:val="20"/>
          <w:szCs w:val="20"/>
          <w:lang w:eastAsia="el-GR"/>
        </w:rPr>
        <w:t>Ο θάνατος της </w:t>
      </w:r>
      <w:hyperlink r:id="rId91" w:tooltip="Κλεοπάτρα Ζ΄ της Αιγύπτου" w:history="1">
        <w:r w:rsidRPr="001E2BE5">
          <w:rPr>
            <w:rFonts w:ascii="Arial" w:eastAsia="Times New Roman" w:hAnsi="Arial" w:cs="Arial"/>
            <w:i/>
            <w:iCs/>
            <w:color w:val="3366CC"/>
            <w:sz w:val="20"/>
            <w:szCs w:val="20"/>
            <w:lang w:eastAsia="el-GR"/>
          </w:rPr>
          <w:t>Κλεοπάτρας</w:t>
        </w:r>
      </w:hyperlink>
      <w:r w:rsidRPr="001E2BE5">
        <w:rPr>
          <w:rFonts w:ascii="Arial" w:eastAsia="Times New Roman" w:hAnsi="Arial" w:cs="Arial"/>
          <w:color w:val="202122"/>
          <w:sz w:val="20"/>
          <w:szCs w:val="20"/>
          <w:lang w:eastAsia="el-GR"/>
        </w:rPr>
        <w:t>, (1796-1799), </w:t>
      </w:r>
      <w:proofErr w:type="spellStart"/>
      <w:r w:rsidRPr="001E2BE5">
        <w:rPr>
          <w:rFonts w:ascii="Arial" w:eastAsia="Times New Roman" w:hAnsi="Arial" w:cs="Arial"/>
          <w:color w:val="202122"/>
          <w:sz w:val="20"/>
          <w:szCs w:val="20"/>
          <w:lang w:eastAsia="el-GR"/>
        </w:rPr>
        <w:fldChar w:fldCharType="begin"/>
      </w:r>
      <w:r w:rsidRPr="001E2BE5">
        <w:rPr>
          <w:rFonts w:ascii="Arial" w:eastAsia="Times New Roman" w:hAnsi="Arial" w:cs="Arial"/>
          <w:color w:val="202122"/>
          <w:sz w:val="20"/>
          <w:szCs w:val="20"/>
          <w:lang w:eastAsia="el-GR"/>
        </w:rPr>
        <w:instrText xml:space="preserve"> HYPERLINK "https://el.wikipedia.org/wiki/%CE%9D%CF%84%CF%8D%CF%83%CF%83%CE%B5%CE%BB%CE%BD%CF%84%CE%BF%CF%81%CF%86" \o "Ντύσσελντορφ" </w:instrText>
      </w:r>
      <w:r w:rsidRPr="001E2BE5">
        <w:rPr>
          <w:rFonts w:ascii="Arial" w:eastAsia="Times New Roman" w:hAnsi="Arial" w:cs="Arial"/>
          <w:color w:val="202122"/>
          <w:sz w:val="20"/>
          <w:szCs w:val="20"/>
          <w:lang w:eastAsia="el-GR"/>
        </w:rPr>
        <w:fldChar w:fldCharType="separate"/>
      </w:r>
      <w:r w:rsidRPr="001E2BE5">
        <w:rPr>
          <w:rFonts w:ascii="Arial" w:eastAsia="Times New Roman" w:hAnsi="Arial" w:cs="Arial"/>
          <w:color w:val="3366CC"/>
          <w:sz w:val="20"/>
          <w:szCs w:val="20"/>
          <w:lang w:eastAsia="el-GR"/>
        </w:rPr>
        <w:t>Ντύσσελντορφ</w:t>
      </w:r>
      <w:proofErr w:type="spellEnd"/>
      <w:r w:rsidRPr="001E2BE5">
        <w:rPr>
          <w:rFonts w:ascii="Arial" w:eastAsia="Times New Roman" w:hAnsi="Arial" w:cs="Arial"/>
          <w:color w:val="202122"/>
          <w:sz w:val="20"/>
          <w:szCs w:val="20"/>
          <w:lang w:eastAsia="el-GR"/>
        </w:rPr>
        <w:fldChar w:fldCharType="end"/>
      </w:r>
    </w:p>
    <w:p w:rsidR="001E2BE5" w:rsidRPr="001E2BE5" w:rsidRDefault="001E2BE5" w:rsidP="001E2BE5">
      <w:pPr>
        <w:shd w:val="clear" w:color="auto" w:fill="FFFFFF"/>
        <w:spacing w:after="0" w:line="240" w:lineRule="auto"/>
        <w:ind w:left="30" w:right="30"/>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 </w:t>
      </w:r>
    </w:p>
    <w:p w:rsidR="001E2BE5" w:rsidRPr="001E2BE5" w:rsidRDefault="001E2BE5" w:rsidP="001E2BE5">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1E2BE5">
        <w:rPr>
          <w:rFonts w:ascii="Arial" w:eastAsia="Times New Roman" w:hAnsi="Arial" w:cs="Arial"/>
          <w:noProof/>
          <w:color w:val="3366CC"/>
          <w:sz w:val="24"/>
          <w:szCs w:val="24"/>
          <w:lang w:eastAsia="el-GR"/>
        </w:rPr>
        <w:lastRenderedPageBreak/>
        <w:drawing>
          <wp:inline distT="0" distB="0" distL="0" distR="0" wp14:anchorId="5DECE9F9" wp14:editId="5E7058BD">
            <wp:extent cx="1650365" cy="2096135"/>
            <wp:effectExtent l="0" t="0" r="6985" b="0"/>
            <wp:docPr id="9" name="Εικόνα 9" descr="Οι τρεις Χάριτες, (1797-1798), Λούβρο">
              <a:hlinkClick xmlns:a="http://schemas.openxmlformats.org/drawingml/2006/main" r:id="rId92" tooltip="&quot;Οι τρεις Χάριτες, (1797-1798), Λούβρο&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Οι τρεις Χάριτες, (1797-1798), Λούβρο">
                      <a:hlinkClick r:id="rId92" tooltip="&quot;Οι τρεις Χάριτες, (1797-1798), Λούβρο&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650365" cy="2096135"/>
                    </a:xfrm>
                    <a:prstGeom prst="rect">
                      <a:avLst/>
                    </a:prstGeom>
                    <a:noFill/>
                    <a:ln>
                      <a:noFill/>
                    </a:ln>
                  </pic:spPr>
                </pic:pic>
              </a:graphicData>
            </a:graphic>
          </wp:inline>
        </w:drawing>
      </w:r>
    </w:p>
    <w:p w:rsidR="001E2BE5" w:rsidRPr="001E2BE5" w:rsidRDefault="001E2BE5" w:rsidP="001E2BE5">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1E2BE5">
        <w:rPr>
          <w:rFonts w:ascii="Arial" w:eastAsia="Times New Roman" w:hAnsi="Arial" w:cs="Arial"/>
          <w:i/>
          <w:iCs/>
          <w:color w:val="202122"/>
          <w:sz w:val="20"/>
          <w:szCs w:val="20"/>
          <w:lang w:eastAsia="el-GR"/>
        </w:rPr>
        <w:t xml:space="preserve">Οι τρεις </w:t>
      </w:r>
      <w:proofErr w:type="spellStart"/>
      <w:r w:rsidRPr="001E2BE5">
        <w:rPr>
          <w:rFonts w:ascii="Arial" w:eastAsia="Times New Roman" w:hAnsi="Arial" w:cs="Arial"/>
          <w:i/>
          <w:iCs/>
          <w:color w:val="202122"/>
          <w:sz w:val="20"/>
          <w:szCs w:val="20"/>
          <w:lang w:eastAsia="el-GR"/>
        </w:rPr>
        <w:t>Χάριτες</w:t>
      </w:r>
      <w:proofErr w:type="spellEnd"/>
      <w:r w:rsidRPr="001E2BE5">
        <w:rPr>
          <w:rFonts w:ascii="Arial" w:eastAsia="Times New Roman" w:hAnsi="Arial" w:cs="Arial"/>
          <w:color w:val="202122"/>
          <w:sz w:val="20"/>
          <w:szCs w:val="20"/>
          <w:lang w:eastAsia="el-GR"/>
        </w:rPr>
        <w:t>, (1797-1798), </w:t>
      </w:r>
      <w:hyperlink r:id="rId94" w:tooltip="Μουσείο του Λούβρου" w:history="1">
        <w:r w:rsidRPr="001E2BE5">
          <w:rPr>
            <w:rFonts w:ascii="Arial" w:eastAsia="Times New Roman" w:hAnsi="Arial" w:cs="Arial"/>
            <w:color w:val="3366CC"/>
            <w:sz w:val="20"/>
            <w:szCs w:val="20"/>
            <w:lang w:eastAsia="el-GR"/>
          </w:rPr>
          <w:t>Λούβρο</w:t>
        </w:r>
      </w:hyperlink>
    </w:p>
    <w:p w:rsidR="001E2BE5" w:rsidRPr="001E2BE5" w:rsidRDefault="001E2BE5" w:rsidP="001E2BE5">
      <w:pPr>
        <w:shd w:val="clear" w:color="auto" w:fill="FFFFFF"/>
        <w:spacing w:after="0" w:line="240" w:lineRule="auto"/>
        <w:ind w:left="30" w:right="30"/>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 </w:t>
      </w:r>
    </w:p>
    <w:p w:rsidR="001E2BE5" w:rsidRPr="001E2BE5" w:rsidRDefault="001E2BE5" w:rsidP="001E2BE5">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1E2BE5">
        <w:rPr>
          <w:rFonts w:ascii="Arial" w:eastAsia="Times New Roman" w:hAnsi="Arial" w:cs="Arial"/>
          <w:noProof/>
          <w:color w:val="3366CC"/>
          <w:sz w:val="24"/>
          <w:szCs w:val="24"/>
          <w:lang w:eastAsia="el-GR"/>
        </w:rPr>
        <w:drawing>
          <wp:inline distT="0" distB="0" distL="0" distR="0" wp14:anchorId="64D8D630" wp14:editId="73268C65">
            <wp:extent cx="1621155" cy="2096135"/>
            <wp:effectExtent l="0" t="0" r="0" b="0"/>
            <wp:docPr id="10" name="Εικόνα 10" descr="Η κρίση του Πάρι, (περ. 1812), Ντιτρόιτ">
              <a:hlinkClick xmlns:a="http://schemas.openxmlformats.org/drawingml/2006/main" r:id="rId95" tooltip="&quot;Η κρίση του Πάρι, (περ. 1812), Ντιτρόιτ&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Η κρίση του Πάρι, (περ. 1812), Ντιτρόιτ">
                      <a:hlinkClick r:id="rId95" tooltip="&quot;Η κρίση του Πάρι, (περ. 1812), Ντιτρόιτ&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621155" cy="2096135"/>
                    </a:xfrm>
                    <a:prstGeom prst="rect">
                      <a:avLst/>
                    </a:prstGeom>
                    <a:noFill/>
                    <a:ln>
                      <a:noFill/>
                    </a:ln>
                  </pic:spPr>
                </pic:pic>
              </a:graphicData>
            </a:graphic>
          </wp:inline>
        </w:drawing>
      </w:r>
    </w:p>
    <w:p w:rsidR="001E2BE5" w:rsidRPr="001E2BE5" w:rsidRDefault="001E2BE5" w:rsidP="001E2BE5">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1E2BE5">
        <w:rPr>
          <w:rFonts w:ascii="Arial" w:eastAsia="Times New Roman" w:hAnsi="Arial" w:cs="Arial"/>
          <w:i/>
          <w:iCs/>
          <w:color w:val="202122"/>
          <w:sz w:val="20"/>
          <w:szCs w:val="20"/>
          <w:lang w:eastAsia="el-GR"/>
        </w:rPr>
        <w:t>Η κρίση του </w:t>
      </w:r>
      <w:hyperlink r:id="rId97" w:tooltip="Πάρις" w:history="1">
        <w:r w:rsidRPr="001E2BE5">
          <w:rPr>
            <w:rFonts w:ascii="Arial" w:eastAsia="Times New Roman" w:hAnsi="Arial" w:cs="Arial"/>
            <w:i/>
            <w:iCs/>
            <w:color w:val="3366CC"/>
            <w:sz w:val="20"/>
            <w:szCs w:val="20"/>
            <w:lang w:eastAsia="el-GR"/>
          </w:rPr>
          <w:t>Πάρι</w:t>
        </w:r>
      </w:hyperlink>
      <w:r w:rsidRPr="001E2BE5">
        <w:rPr>
          <w:rFonts w:ascii="Arial" w:eastAsia="Times New Roman" w:hAnsi="Arial" w:cs="Arial"/>
          <w:color w:val="202122"/>
          <w:sz w:val="20"/>
          <w:szCs w:val="20"/>
          <w:lang w:eastAsia="el-GR"/>
        </w:rPr>
        <w:t>, (περ. 1812), </w:t>
      </w:r>
      <w:hyperlink r:id="rId98" w:tooltip="Ντιτρόιτ" w:history="1">
        <w:r w:rsidRPr="001E2BE5">
          <w:rPr>
            <w:rFonts w:ascii="Arial" w:eastAsia="Times New Roman" w:hAnsi="Arial" w:cs="Arial"/>
            <w:color w:val="3366CC"/>
            <w:sz w:val="20"/>
            <w:szCs w:val="20"/>
            <w:lang w:eastAsia="el-GR"/>
          </w:rPr>
          <w:t>Ντιτρόιτ</w:t>
        </w:r>
      </w:hyperlink>
    </w:p>
    <w:p w:rsidR="001E2BE5" w:rsidRPr="001E2BE5" w:rsidRDefault="001E2BE5" w:rsidP="001E2BE5">
      <w:pPr>
        <w:shd w:val="clear" w:color="auto" w:fill="FFFFFF"/>
        <w:spacing w:after="0" w:line="240" w:lineRule="auto"/>
        <w:ind w:left="30" w:right="30"/>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 </w:t>
      </w:r>
    </w:p>
    <w:p w:rsidR="001E2BE5" w:rsidRPr="001E2BE5" w:rsidRDefault="001E2BE5" w:rsidP="001E2BE5">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1E2BE5">
        <w:rPr>
          <w:rFonts w:ascii="Arial" w:eastAsia="Times New Roman" w:hAnsi="Arial" w:cs="Arial"/>
          <w:noProof/>
          <w:color w:val="3366CC"/>
          <w:sz w:val="24"/>
          <w:szCs w:val="24"/>
          <w:lang w:eastAsia="el-GR"/>
        </w:rPr>
        <w:drawing>
          <wp:inline distT="0" distB="0" distL="0" distR="0" wp14:anchorId="6D9DDC61" wp14:editId="08272B26">
            <wp:extent cx="2096135" cy="1733550"/>
            <wp:effectExtent l="0" t="0" r="0" b="0"/>
            <wp:docPr id="11" name="Εικόνα 11" descr="Η Ψυχή, δεκαετία του 1800">
              <a:hlinkClick xmlns:a="http://schemas.openxmlformats.org/drawingml/2006/main" r:id="rId99" tooltip="&quot;Η Ψυχή, δεκαετία του 180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Η Ψυχή, δεκαετία του 1800">
                      <a:hlinkClick r:id="rId99" tooltip="&quot;Η Ψυχή, δεκαετία του 1800&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096135" cy="1733550"/>
                    </a:xfrm>
                    <a:prstGeom prst="rect">
                      <a:avLst/>
                    </a:prstGeom>
                    <a:noFill/>
                    <a:ln>
                      <a:noFill/>
                    </a:ln>
                  </pic:spPr>
                </pic:pic>
              </a:graphicData>
            </a:graphic>
          </wp:inline>
        </w:drawing>
      </w:r>
    </w:p>
    <w:p w:rsidR="001E2BE5" w:rsidRPr="001E2BE5" w:rsidRDefault="001E2BE5" w:rsidP="001E2BE5">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1E2BE5">
        <w:rPr>
          <w:rFonts w:ascii="Arial" w:eastAsia="Times New Roman" w:hAnsi="Arial" w:cs="Arial"/>
          <w:i/>
          <w:iCs/>
          <w:color w:val="202122"/>
          <w:sz w:val="20"/>
          <w:szCs w:val="20"/>
          <w:lang w:eastAsia="el-GR"/>
        </w:rPr>
        <w:t>Η </w:t>
      </w:r>
      <w:hyperlink r:id="rId101" w:tooltip="Ψυχή (μυθολογία)" w:history="1">
        <w:r w:rsidRPr="001E2BE5">
          <w:rPr>
            <w:rFonts w:ascii="Arial" w:eastAsia="Times New Roman" w:hAnsi="Arial" w:cs="Arial"/>
            <w:i/>
            <w:iCs/>
            <w:color w:val="3366CC"/>
            <w:sz w:val="20"/>
            <w:szCs w:val="20"/>
            <w:lang w:eastAsia="el-GR"/>
          </w:rPr>
          <w:t>Ψυχή</w:t>
        </w:r>
      </w:hyperlink>
      <w:r w:rsidRPr="001E2BE5">
        <w:rPr>
          <w:rFonts w:ascii="Arial" w:eastAsia="Times New Roman" w:hAnsi="Arial" w:cs="Arial"/>
          <w:color w:val="202122"/>
          <w:sz w:val="20"/>
          <w:szCs w:val="20"/>
          <w:lang w:eastAsia="el-GR"/>
        </w:rPr>
        <w:t>, δεκαετία του 1800</w:t>
      </w:r>
    </w:p>
    <w:p w:rsidR="001E2BE5" w:rsidRPr="001E2BE5" w:rsidRDefault="001E2BE5" w:rsidP="001E2BE5">
      <w:pPr>
        <w:shd w:val="clear" w:color="auto" w:fill="FFFFFF"/>
        <w:spacing w:after="0" w:line="240" w:lineRule="auto"/>
        <w:ind w:left="30" w:right="30"/>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 </w:t>
      </w:r>
    </w:p>
    <w:p w:rsidR="001E2BE5" w:rsidRPr="001E2BE5" w:rsidRDefault="001E2BE5" w:rsidP="001E2BE5">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1E2BE5">
        <w:rPr>
          <w:rFonts w:ascii="Arial" w:eastAsia="Times New Roman" w:hAnsi="Arial" w:cs="Arial"/>
          <w:noProof/>
          <w:color w:val="3366CC"/>
          <w:sz w:val="24"/>
          <w:szCs w:val="24"/>
          <w:lang w:eastAsia="el-GR"/>
        </w:rPr>
        <w:lastRenderedPageBreak/>
        <w:drawing>
          <wp:inline distT="0" distB="0" distL="0" distR="0" wp14:anchorId="5C1C797C" wp14:editId="5C8DB073">
            <wp:extent cx="2096135" cy="1294130"/>
            <wp:effectExtent l="0" t="0" r="0" b="1270"/>
            <wp:docPr id="12" name="Εικόνα 12" descr="Ο γάμος του Ζερόμ Βοναπάρτη με την Αικατερίνη της Βυρτεμβέργης το 1807, Βερσαλλίες">
              <a:hlinkClick xmlns:a="http://schemas.openxmlformats.org/drawingml/2006/main" r:id="rId102" tooltip="&quot;Ο γάμος του Ζερόμ Βοναπάρτη με την Αικατερίνη της Βυρτεμβέργης το 1807, Βερσαλλίε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Ο γάμος του Ζερόμ Βοναπάρτη με την Αικατερίνη της Βυρτεμβέργης το 1807, Βερσαλλίες">
                      <a:hlinkClick r:id="rId102" tooltip="&quot;Ο γάμος του Ζερόμ Βοναπάρτη με την Αικατερίνη της Βυρτεμβέργης το 1807, Βερσαλλίες&quot;"/>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096135" cy="1294130"/>
                    </a:xfrm>
                    <a:prstGeom prst="rect">
                      <a:avLst/>
                    </a:prstGeom>
                    <a:noFill/>
                    <a:ln>
                      <a:noFill/>
                    </a:ln>
                  </pic:spPr>
                </pic:pic>
              </a:graphicData>
            </a:graphic>
          </wp:inline>
        </w:drawing>
      </w:r>
    </w:p>
    <w:p w:rsidR="001E2BE5" w:rsidRPr="001E2BE5" w:rsidRDefault="001E2BE5" w:rsidP="001E2BE5">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1E2BE5">
        <w:rPr>
          <w:rFonts w:ascii="Arial" w:eastAsia="Times New Roman" w:hAnsi="Arial" w:cs="Arial"/>
          <w:i/>
          <w:iCs/>
          <w:color w:val="202122"/>
          <w:sz w:val="20"/>
          <w:szCs w:val="20"/>
          <w:lang w:eastAsia="el-GR"/>
        </w:rPr>
        <w:t>Ο γάμος του </w:t>
      </w:r>
      <w:proofErr w:type="spellStart"/>
      <w:r w:rsidRPr="001E2BE5">
        <w:rPr>
          <w:rFonts w:ascii="Arial" w:eastAsia="Times New Roman" w:hAnsi="Arial" w:cs="Arial"/>
          <w:i/>
          <w:iCs/>
          <w:color w:val="202122"/>
          <w:sz w:val="20"/>
          <w:szCs w:val="20"/>
          <w:lang w:eastAsia="el-GR"/>
        </w:rPr>
        <w:fldChar w:fldCharType="begin"/>
      </w:r>
      <w:r w:rsidRPr="001E2BE5">
        <w:rPr>
          <w:rFonts w:ascii="Arial" w:eastAsia="Times New Roman" w:hAnsi="Arial" w:cs="Arial"/>
          <w:i/>
          <w:iCs/>
          <w:color w:val="202122"/>
          <w:sz w:val="20"/>
          <w:szCs w:val="20"/>
          <w:lang w:eastAsia="el-GR"/>
        </w:rPr>
        <w:instrText xml:space="preserve"> HYPERLINK "https://el.wikipedia.org/wiki/%CE%99%CE%B5%CF%81%CF%8E%CE%BD%CF%85%CE%BC%CE%BF%CF%82_%CE%92%CE%BF%CE%BD%CE%B1%CF%80%CE%AC%CF%81%CF%84%CE%B7%CF%82" \o "Ιερώνυμος Βοναπάρτης" </w:instrText>
      </w:r>
      <w:r w:rsidRPr="001E2BE5">
        <w:rPr>
          <w:rFonts w:ascii="Arial" w:eastAsia="Times New Roman" w:hAnsi="Arial" w:cs="Arial"/>
          <w:i/>
          <w:iCs/>
          <w:color w:val="202122"/>
          <w:sz w:val="20"/>
          <w:szCs w:val="20"/>
          <w:lang w:eastAsia="el-GR"/>
        </w:rPr>
        <w:fldChar w:fldCharType="separate"/>
      </w:r>
      <w:r w:rsidRPr="001E2BE5">
        <w:rPr>
          <w:rFonts w:ascii="Arial" w:eastAsia="Times New Roman" w:hAnsi="Arial" w:cs="Arial"/>
          <w:i/>
          <w:iCs/>
          <w:color w:val="3366CC"/>
          <w:sz w:val="20"/>
          <w:szCs w:val="20"/>
          <w:lang w:eastAsia="el-GR"/>
        </w:rPr>
        <w:t>Ζερόμ</w:t>
      </w:r>
      <w:proofErr w:type="spellEnd"/>
      <w:r w:rsidRPr="001E2BE5">
        <w:rPr>
          <w:rFonts w:ascii="Arial" w:eastAsia="Times New Roman" w:hAnsi="Arial" w:cs="Arial"/>
          <w:i/>
          <w:iCs/>
          <w:color w:val="3366CC"/>
          <w:sz w:val="20"/>
          <w:szCs w:val="20"/>
          <w:lang w:eastAsia="el-GR"/>
        </w:rPr>
        <w:t xml:space="preserve"> Βοναπάρτη</w:t>
      </w:r>
      <w:r w:rsidRPr="001E2BE5">
        <w:rPr>
          <w:rFonts w:ascii="Arial" w:eastAsia="Times New Roman" w:hAnsi="Arial" w:cs="Arial"/>
          <w:i/>
          <w:iCs/>
          <w:color w:val="202122"/>
          <w:sz w:val="20"/>
          <w:szCs w:val="20"/>
          <w:lang w:eastAsia="el-GR"/>
        </w:rPr>
        <w:fldChar w:fldCharType="end"/>
      </w:r>
      <w:r w:rsidRPr="001E2BE5">
        <w:rPr>
          <w:rFonts w:ascii="Arial" w:eastAsia="Times New Roman" w:hAnsi="Arial" w:cs="Arial"/>
          <w:i/>
          <w:iCs/>
          <w:color w:val="202122"/>
          <w:sz w:val="20"/>
          <w:szCs w:val="20"/>
          <w:lang w:eastAsia="el-GR"/>
        </w:rPr>
        <w:t> με την </w:t>
      </w:r>
      <w:hyperlink r:id="rId104" w:tooltip="Αικατερίνη της Βυρτεμβέργης" w:history="1">
        <w:r w:rsidRPr="001E2BE5">
          <w:rPr>
            <w:rFonts w:ascii="Arial" w:eastAsia="Times New Roman" w:hAnsi="Arial" w:cs="Arial"/>
            <w:i/>
            <w:iCs/>
            <w:color w:val="3366CC"/>
            <w:sz w:val="20"/>
            <w:szCs w:val="20"/>
            <w:lang w:eastAsia="el-GR"/>
          </w:rPr>
          <w:t>Αικατερίνη της Βυρτεμβέργη</w:t>
        </w:r>
      </w:hyperlink>
      <w:hyperlink r:id="rId105" w:tooltip="Αικατερίνη της Βυρτεμβέργης" w:history="1">
        <w:r w:rsidRPr="001E2BE5">
          <w:rPr>
            <w:rFonts w:ascii="Arial" w:eastAsia="Times New Roman" w:hAnsi="Arial" w:cs="Arial"/>
            <w:color w:val="3366CC"/>
            <w:sz w:val="20"/>
            <w:szCs w:val="20"/>
            <w:lang w:eastAsia="el-GR"/>
          </w:rPr>
          <w:t>ς</w:t>
        </w:r>
      </w:hyperlink>
      <w:r w:rsidRPr="001E2BE5">
        <w:rPr>
          <w:rFonts w:ascii="Arial" w:eastAsia="Times New Roman" w:hAnsi="Arial" w:cs="Arial"/>
          <w:color w:val="202122"/>
          <w:sz w:val="20"/>
          <w:szCs w:val="20"/>
          <w:lang w:eastAsia="el-GR"/>
        </w:rPr>
        <w:t> το 1807, </w:t>
      </w:r>
      <w:hyperlink r:id="rId106" w:tooltip="Ανάκτορο των Βερσαλλιών" w:history="1">
        <w:r w:rsidRPr="001E2BE5">
          <w:rPr>
            <w:rFonts w:ascii="Arial" w:eastAsia="Times New Roman" w:hAnsi="Arial" w:cs="Arial"/>
            <w:color w:val="3366CC"/>
            <w:sz w:val="20"/>
            <w:szCs w:val="20"/>
            <w:lang w:eastAsia="el-GR"/>
          </w:rPr>
          <w:t>Βερσαλλίες</w:t>
        </w:r>
      </w:hyperlink>
    </w:p>
    <w:p w:rsidR="001E2BE5" w:rsidRPr="001E2BE5" w:rsidRDefault="001E2BE5" w:rsidP="001E2BE5">
      <w:pPr>
        <w:shd w:val="clear" w:color="auto" w:fill="FFFFFF"/>
        <w:spacing w:after="0" w:line="240" w:lineRule="auto"/>
        <w:ind w:left="30" w:right="30"/>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 </w:t>
      </w:r>
    </w:p>
    <w:p w:rsidR="001E2BE5" w:rsidRPr="001E2BE5" w:rsidRDefault="001E2BE5" w:rsidP="001E2BE5">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1E2BE5">
        <w:rPr>
          <w:rFonts w:ascii="Arial" w:eastAsia="Times New Roman" w:hAnsi="Arial" w:cs="Arial"/>
          <w:noProof/>
          <w:color w:val="3366CC"/>
          <w:sz w:val="24"/>
          <w:szCs w:val="24"/>
          <w:lang w:eastAsia="el-GR"/>
        </w:rPr>
        <w:drawing>
          <wp:inline distT="0" distB="0" distL="0" distR="0" wp14:anchorId="4B6D7AD0" wp14:editId="6B47859E">
            <wp:extent cx="1597025" cy="2096135"/>
            <wp:effectExtent l="0" t="0" r="3175" b="0"/>
            <wp:docPr id="13" name="Εικόνα 13" descr="Ορτάνς ντε Μπωαρναί, 1810, κάστρο του Μαλμαιζόν">
              <a:hlinkClick xmlns:a="http://schemas.openxmlformats.org/drawingml/2006/main" r:id="rId107" tooltip="&quot;Ορτάνς ντε Μπωαρναί, 1810, κάστρο του Μαλμαιζόν&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Ορτάνς ντε Μπωαρναί, 1810, κάστρο του Μαλμαιζόν">
                      <a:hlinkClick r:id="rId107" tooltip="&quot;Ορτάνς ντε Μπωαρναί, 1810, κάστρο του Μαλμαιζόν&quot;"/>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97025" cy="2096135"/>
                    </a:xfrm>
                    <a:prstGeom prst="rect">
                      <a:avLst/>
                    </a:prstGeom>
                    <a:noFill/>
                    <a:ln>
                      <a:noFill/>
                    </a:ln>
                  </pic:spPr>
                </pic:pic>
              </a:graphicData>
            </a:graphic>
          </wp:inline>
        </w:drawing>
      </w:r>
    </w:p>
    <w:p w:rsidR="001E2BE5" w:rsidRPr="001E2BE5" w:rsidRDefault="001E2BE5" w:rsidP="001E2BE5">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hyperlink r:id="rId109" w:tooltip="Ορτάνς ντε Μπωαρναί" w:history="1">
        <w:proofErr w:type="spellStart"/>
        <w:r w:rsidRPr="001E2BE5">
          <w:rPr>
            <w:rFonts w:ascii="Arial" w:eastAsia="Times New Roman" w:hAnsi="Arial" w:cs="Arial"/>
            <w:color w:val="3366CC"/>
            <w:sz w:val="20"/>
            <w:szCs w:val="20"/>
            <w:lang w:eastAsia="el-GR"/>
          </w:rPr>
          <w:t>Ορτάνς</w:t>
        </w:r>
        <w:proofErr w:type="spellEnd"/>
        <w:r w:rsidRPr="001E2BE5">
          <w:rPr>
            <w:rFonts w:ascii="Arial" w:eastAsia="Times New Roman" w:hAnsi="Arial" w:cs="Arial"/>
            <w:color w:val="3366CC"/>
            <w:sz w:val="20"/>
            <w:szCs w:val="20"/>
            <w:lang w:eastAsia="el-GR"/>
          </w:rPr>
          <w:t xml:space="preserve"> ντε </w:t>
        </w:r>
        <w:proofErr w:type="spellStart"/>
        <w:r w:rsidRPr="001E2BE5">
          <w:rPr>
            <w:rFonts w:ascii="Arial" w:eastAsia="Times New Roman" w:hAnsi="Arial" w:cs="Arial"/>
            <w:color w:val="3366CC"/>
            <w:sz w:val="20"/>
            <w:szCs w:val="20"/>
            <w:lang w:eastAsia="el-GR"/>
          </w:rPr>
          <w:t>Μπωαρναί</w:t>
        </w:r>
        <w:proofErr w:type="spellEnd"/>
      </w:hyperlink>
      <w:r w:rsidRPr="001E2BE5">
        <w:rPr>
          <w:rFonts w:ascii="Arial" w:eastAsia="Times New Roman" w:hAnsi="Arial" w:cs="Arial"/>
          <w:color w:val="202122"/>
          <w:sz w:val="20"/>
          <w:szCs w:val="20"/>
          <w:lang w:eastAsia="el-GR"/>
        </w:rPr>
        <w:t>, 1810, </w:t>
      </w:r>
      <w:hyperlink r:id="rId110" w:tooltip="Κάστρο του Μαλμαιζόν" w:history="1">
        <w:r w:rsidRPr="001E2BE5">
          <w:rPr>
            <w:rFonts w:ascii="Arial" w:eastAsia="Times New Roman" w:hAnsi="Arial" w:cs="Arial"/>
            <w:color w:val="3366CC"/>
            <w:sz w:val="20"/>
            <w:szCs w:val="20"/>
            <w:lang w:eastAsia="el-GR"/>
          </w:rPr>
          <w:t xml:space="preserve">κάστρο του </w:t>
        </w:r>
        <w:proofErr w:type="spellStart"/>
        <w:r w:rsidRPr="001E2BE5">
          <w:rPr>
            <w:rFonts w:ascii="Arial" w:eastAsia="Times New Roman" w:hAnsi="Arial" w:cs="Arial"/>
            <w:color w:val="3366CC"/>
            <w:sz w:val="20"/>
            <w:szCs w:val="20"/>
            <w:lang w:eastAsia="el-GR"/>
          </w:rPr>
          <w:t>Μαλμαιζόν</w:t>
        </w:r>
        <w:proofErr w:type="spellEnd"/>
      </w:hyperlink>
    </w:p>
    <w:p w:rsidR="001E2BE5" w:rsidRPr="001E2BE5" w:rsidRDefault="001E2BE5" w:rsidP="001E2BE5">
      <w:pPr>
        <w:shd w:val="clear" w:color="auto" w:fill="FFFFFF"/>
        <w:spacing w:after="0" w:line="240" w:lineRule="auto"/>
        <w:ind w:left="30" w:right="30"/>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 </w:t>
      </w:r>
    </w:p>
    <w:p w:rsidR="001E2BE5" w:rsidRPr="001E2BE5" w:rsidRDefault="001E2BE5" w:rsidP="001E2BE5">
      <w:pPr>
        <w:numPr>
          <w:ilvl w:val="0"/>
          <w:numId w:val="6"/>
        </w:num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hyperlink r:id="rId111" w:tooltip="Αυτοκράτειρα Ιωσηφίνα" w:history="1">
        <w:r w:rsidRPr="001E2BE5">
          <w:rPr>
            <w:rFonts w:ascii="Arial" w:eastAsia="Times New Roman" w:hAnsi="Arial" w:cs="Arial"/>
            <w:color w:val="3366CC"/>
            <w:sz w:val="20"/>
            <w:szCs w:val="20"/>
            <w:lang w:eastAsia="el-GR"/>
          </w:rPr>
          <w:t>Αυτοκράτειρα Ιωσηφίνα</w:t>
        </w:r>
      </w:hyperlink>
      <w:r w:rsidRPr="001E2BE5">
        <w:rPr>
          <w:rFonts w:ascii="Arial" w:eastAsia="Times New Roman" w:hAnsi="Arial" w:cs="Arial"/>
          <w:color w:val="202122"/>
          <w:sz w:val="20"/>
          <w:szCs w:val="20"/>
          <w:lang w:eastAsia="el-GR"/>
        </w:rPr>
        <w:t>, Εθνικό μουσείο Σουηδίας</w:t>
      </w:r>
    </w:p>
    <w:p w:rsidR="001E2BE5" w:rsidRPr="001E2BE5" w:rsidRDefault="001E2BE5" w:rsidP="001E2BE5">
      <w:pPr>
        <w:shd w:val="clear" w:color="auto" w:fill="FFFFFF"/>
        <w:spacing w:after="0" w:line="240" w:lineRule="auto"/>
        <w:ind w:left="30" w:right="30"/>
        <w:rPr>
          <w:rFonts w:ascii="Arial" w:eastAsia="Times New Roman" w:hAnsi="Arial" w:cs="Arial"/>
          <w:color w:val="202122"/>
          <w:sz w:val="24"/>
          <w:szCs w:val="24"/>
          <w:lang w:eastAsia="el-GR"/>
        </w:rPr>
      </w:pPr>
      <w:r w:rsidRPr="001E2BE5">
        <w:rPr>
          <w:rFonts w:ascii="Arial" w:eastAsia="Times New Roman" w:hAnsi="Arial" w:cs="Arial"/>
          <w:color w:val="202122"/>
          <w:sz w:val="24"/>
          <w:szCs w:val="24"/>
          <w:lang w:eastAsia="el-GR"/>
        </w:rPr>
        <w:t> </w:t>
      </w:r>
    </w:p>
    <w:p w:rsidR="001E2BE5" w:rsidRPr="001E2BE5" w:rsidRDefault="001E2BE5" w:rsidP="001E2BE5">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bookmarkStart w:id="0" w:name="_GoBack"/>
      <w:r w:rsidRPr="001E2BE5">
        <w:rPr>
          <w:rFonts w:ascii="Arial" w:eastAsia="Times New Roman" w:hAnsi="Arial" w:cs="Arial"/>
          <w:noProof/>
          <w:color w:val="3366CC"/>
          <w:sz w:val="24"/>
          <w:szCs w:val="24"/>
          <w:lang w:eastAsia="el-GR"/>
        </w:rPr>
        <w:drawing>
          <wp:inline distT="0" distB="0" distL="0" distR="0" wp14:anchorId="420D6590" wp14:editId="2B7228C2">
            <wp:extent cx="1674495" cy="2096135"/>
            <wp:effectExtent l="0" t="0" r="1905" b="0"/>
            <wp:docPr id="14" name="Εικόνα 14" descr="Ναπολέων Α΄, (1804)">
              <a:hlinkClick xmlns:a="http://schemas.openxmlformats.org/drawingml/2006/main" r:id="rId112" tooltip="&quot;Ναπολέων Α΄, (180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Ναπολέων Α΄, (1804)">
                      <a:hlinkClick r:id="rId112" tooltip="&quot;Ναπολέων Α΄, (1804)&quo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674495" cy="2096135"/>
                    </a:xfrm>
                    <a:prstGeom prst="rect">
                      <a:avLst/>
                    </a:prstGeom>
                    <a:noFill/>
                    <a:ln>
                      <a:noFill/>
                    </a:ln>
                  </pic:spPr>
                </pic:pic>
              </a:graphicData>
            </a:graphic>
          </wp:inline>
        </w:drawing>
      </w:r>
    </w:p>
    <w:bookmarkEnd w:id="0"/>
    <w:p w:rsidR="001E2BE5" w:rsidRPr="001E2BE5" w:rsidRDefault="001E2BE5" w:rsidP="001E2BE5">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1E2BE5">
        <w:rPr>
          <w:rFonts w:ascii="Arial" w:eastAsia="Times New Roman" w:hAnsi="Arial" w:cs="Arial"/>
          <w:color w:val="202122"/>
          <w:sz w:val="20"/>
          <w:szCs w:val="20"/>
          <w:lang w:eastAsia="el-GR"/>
        </w:rPr>
        <w:fldChar w:fldCharType="begin"/>
      </w:r>
      <w:r w:rsidRPr="001E2BE5">
        <w:rPr>
          <w:rFonts w:ascii="Arial" w:eastAsia="Times New Roman" w:hAnsi="Arial" w:cs="Arial"/>
          <w:color w:val="202122"/>
          <w:sz w:val="20"/>
          <w:szCs w:val="20"/>
          <w:lang w:eastAsia="el-GR"/>
        </w:rPr>
        <w:instrText xml:space="preserve"> HYPERLINK "https://el.wikipedia.org/wiki/%CE%9D%CE%B1%CF%80%CE%BF%CE%BB%CE%AD%CF%89%CE%BD_%CE%91%CE%84" \o "Ναπολέων Α΄" </w:instrText>
      </w:r>
      <w:r w:rsidRPr="001E2BE5">
        <w:rPr>
          <w:rFonts w:ascii="Arial" w:eastAsia="Times New Roman" w:hAnsi="Arial" w:cs="Arial"/>
          <w:color w:val="202122"/>
          <w:sz w:val="20"/>
          <w:szCs w:val="20"/>
          <w:lang w:eastAsia="el-GR"/>
        </w:rPr>
        <w:fldChar w:fldCharType="separate"/>
      </w:r>
      <w:r w:rsidRPr="001E2BE5">
        <w:rPr>
          <w:rFonts w:ascii="Arial" w:eastAsia="Times New Roman" w:hAnsi="Arial" w:cs="Arial"/>
          <w:color w:val="3366CC"/>
          <w:sz w:val="20"/>
          <w:szCs w:val="20"/>
          <w:lang w:eastAsia="el-GR"/>
        </w:rPr>
        <w:t>Ναπολέων Α΄</w:t>
      </w:r>
      <w:r w:rsidRPr="001E2BE5">
        <w:rPr>
          <w:rFonts w:ascii="Arial" w:eastAsia="Times New Roman" w:hAnsi="Arial" w:cs="Arial"/>
          <w:color w:val="202122"/>
          <w:sz w:val="20"/>
          <w:szCs w:val="20"/>
          <w:lang w:eastAsia="el-GR"/>
        </w:rPr>
        <w:fldChar w:fldCharType="end"/>
      </w:r>
      <w:r w:rsidRPr="001E2BE5">
        <w:rPr>
          <w:rFonts w:ascii="Arial" w:eastAsia="Times New Roman" w:hAnsi="Arial" w:cs="Arial"/>
          <w:color w:val="202122"/>
          <w:sz w:val="20"/>
          <w:szCs w:val="20"/>
          <w:lang w:eastAsia="el-GR"/>
        </w:rPr>
        <w:t>, (1804)</w:t>
      </w:r>
    </w:p>
    <w:p w:rsidR="0072413E" w:rsidRDefault="0072413E"/>
    <w:sectPr w:rsidR="007241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97793"/>
    <w:multiLevelType w:val="multilevel"/>
    <w:tmpl w:val="2592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D430F"/>
    <w:multiLevelType w:val="multilevel"/>
    <w:tmpl w:val="A192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B778E"/>
    <w:multiLevelType w:val="multilevel"/>
    <w:tmpl w:val="880C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B3464B"/>
    <w:multiLevelType w:val="multilevel"/>
    <w:tmpl w:val="D54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870F54"/>
    <w:multiLevelType w:val="multilevel"/>
    <w:tmpl w:val="758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4D0EC4"/>
    <w:multiLevelType w:val="multilevel"/>
    <w:tmpl w:val="646A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BE5"/>
    <w:rsid w:val="001E2BE5"/>
    <w:rsid w:val="007241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BDFB7-7ABC-48EC-9331-CD620143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980237">
      <w:bodyDiv w:val="1"/>
      <w:marLeft w:val="0"/>
      <w:marRight w:val="0"/>
      <w:marTop w:val="0"/>
      <w:marBottom w:val="0"/>
      <w:divBdr>
        <w:top w:val="none" w:sz="0" w:space="0" w:color="auto"/>
        <w:left w:val="none" w:sz="0" w:space="0" w:color="auto"/>
        <w:bottom w:val="none" w:sz="0" w:space="0" w:color="auto"/>
        <w:right w:val="none" w:sz="0" w:space="0" w:color="auto"/>
      </w:divBdr>
      <w:divsChild>
        <w:div w:id="1350330201">
          <w:marLeft w:val="0"/>
          <w:marRight w:val="-180"/>
          <w:marTop w:val="30"/>
          <w:marBottom w:val="0"/>
          <w:divBdr>
            <w:top w:val="none" w:sz="0" w:space="0" w:color="auto"/>
            <w:left w:val="none" w:sz="0" w:space="0" w:color="auto"/>
            <w:bottom w:val="none" w:sz="0" w:space="0" w:color="auto"/>
            <w:right w:val="none" w:sz="0" w:space="0" w:color="auto"/>
          </w:divBdr>
        </w:div>
        <w:div w:id="1377923929">
          <w:marLeft w:val="0"/>
          <w:marRight w:val="0"/>
          <w:marTop w:val="0"/>
          <w:marBottom w:val="0"/>
          <w:divBdr>
            <w:top w:val="none" w:sz="0" w:space="0" w:color="auto"/>
            <w:left w:val="none" w:sz="0" w:space="0" w:color="auto"/>
            <w:bottom w:val="none" w:sz="0" w:space="0" w:color="auto"/>
            <w:right w:val="none" w:sz="0" w:space="0" w:color="auto"/>
          </w:divBdr>
          <w:divsChild>
            <w:div w:id="434449730">
              <w:marLeft w:val="0"/>
              <w:marRight w:val="0"/>
              <w:marTop w:val="0"/>
              <w:marBottom w:val="15"/>
              <w:divBdr>
                <w:top w:val="none" w:sz="0" w:space="0" w:color="auto"/>
                <w:left w:val="none" w:sz="0" w:space="0" w:color="auto"/>
                <w:bottom w:val="none" w:sz="0" w:space="0" w:color="auto"/>
                <w:right w:val="none" w:sz="0" w:space="0" w:color="auto"/>
              </w:divBdr>
              <w:divsChild>
                <w:div w:id="1958675223">
                  <w:marLeft w:val="-120"/>
                  <w:marRight w:val="0"/>
                  <w:marTop w:val="0"/>
                  <w:marBottom w:val="0"/>
                  <w:divBdr>
                    <w:top w:val="none" w:sz="0" w:space="0" w:color="auto"/>
                    <w:left w:val="none" w:sz="0" w:space="0" w:color="auto"/>
                    <w:bottom w:val="none" w:sz="0" w:space="0" w:color="auto"/>
                    <w:right w:val="none" w:sz="0" w:space="0" w:color="auto"/>
                  </w:divBdr>
                  <w:divsChild>
                    <w:div w:id="627128230">
                      <w:marLeft w:val="0"/>
                      <w:marRight w:val="0"/>
                      <w:marTop w:val="0"/>
                      <w:marBottom w:val="0"/>
                      <w:divBdr>
                        <w:top w:val="none" w:sz="0" w:space="0" w:color="auto"/>
                        <w:left w:val="none" w:sz="0" w:space="0" w:color="auto"/>
                        <w:bottom w:val="none" w:sz="0" w:space="0" w:color="auto"/>
                        <w:right w:val="none" w:sz="0" w:space="0" w:color="auto"/>
                      </w:divBdr>
                      <w:divsChild>
                        <w:div w:id="2306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09785">
                  <w:marLeft w:val="0"/>
                  <w:marRight w:val="-120"/>
                  <w:marTop w:val="0"/>
                  <w:marBottom w:val="0"/>
                  <w:divBdr>
                    <w:top w:val="none" w:sz="0" w:space="0" w:color="auto"/>
                    <w:left w:val="none" w:sz="0" w:space="0" w:color="auto"/>
                    <w:bottom w:val="none" w:sz="0" w:space="0" w:color="auto"/>
                    <w:right w:val="none" w:sz="0" w:space="0" w:color="auto"/>
                  </w:divBdr>
                  <w:divsChild>
                    <w:div w:id="71003406">
                      <w:marLeft w:val="0"/>
                      <w:marRight w:val="0"/>
                      <w:marTop w:val="0"/>
                      <w:marBottom w:val="0"/>
                      <w:divBdr>
                        <w:top w:val="none" w:sz="0" w:space="0" w:color="auto"/>
                        <w:left w:val="none" w:sz="0" w:space="0" w:color="auto"/>
                        <w:bottom w:val="none" w:sz="0" w:space="0" w:color="auto"/>
                        <w:right w:val="none" w:sz="0" w:space="0" w:color="auto"/>
                      </w:divBdr>
                      <w:divsChild>
                        <w:div w:id="2111119976">
                          <w:marLeft w:val="0"/>
                          <w:marRight w:val="0"/>
                          <w:marTop w:val="0"/>
                          <w:marBottom w:val="0"/>
                          <w:divBdr>
                            <w:top w:val="none" w:sz="0" w:space="0" w:color="auto"/>
                            <w:left w:val="none" w:sz="0" w:space="0" w:color="auto"/>
                            <w:bottom w:val="none" w:sz="0" w:space="0" w:color="auto"/>
                            <w:right w:val="none" w:sz="0" w:space="0" w:color="auto"/>
                          </w:divBdr>
                        </w:div>
                      </w:divsChild>
                    </w:div>
                    <w:div w:id="2000424318">
                      <w:marLeft w:val="120"/>
                      <w:marRight w:val="120"/>
                      <w:marTop w:val="0"/>
                      <w:marBottom w:val="0"/>
                      <w:divBdr>
                        <w:top w:val="none" w:sz="0" w:space="0" w:color="auto"/>
                        <w:left w:val="none" w:sz="0" w:space="0" w:color="auto"/>
                        <w:bottom w:val="none" w:sz="0" w:space="0" w:color="auto"/>
                        <w:right w:val="none" w:sz="0" w:space="0" w:color="auto"/>
                      </w:divBdr>
                      <w:divsChild>
                        <w:div w:id="1194340732">
                          <w:marLeft w:val="0"/>
                          <w:marRight w:val="0"/>
                          <w:marTop w:val="0"/>
                          <w:marBottom w:val="0"/>
                          <w:divBdr>
                            <w:top w:val="single" w:sz="6" w:space="3" w:color="A2A9B1"/>
                            <w:left w:val="single" w:sz="6" w:space="0" w:color="A2A9B1"/>
                            <w:bottom w:val="single" w:sz="6" w:space="3" w:color="A2A9B1"/>
                            <w:right w:val="single" w:sz="6" w:space="0" w:color="A2A9B1"/>
                          </w:divBdr>
                          <w:divsChild>
                            <w:div w:id="1120614973">
                              <w:marLeft w:val="0"/>
                              <w:marRight w:val="0"/>
                              <w:marTop w:val="0"/>
                              <w:marBottom w:val="0"/>
                              <w:divBdr>
                                <w:top w:val="none" w:sz="0" w:space="0" w:color="auto"/>
                                <w:left w:val="none" w:sz="0" w:space="0" w:color="auto"/>
                                <w:bottom w:val="none" w:sz="0" w:space="0" w:color="auto"/>
                                <w:right w:val="none" w:sz="0" w:space="0" w:color="auto"/>
                              </w:divBdr>
                              <w:divsChild>
                                <w:div w:id="1156921753">
                                  <w:marLeft w:val="0"/>
                                  <w:marRight w:val="0"/>
                                  <w:marTop w:val="0"/>
                                  <w:marBottom w:val="0"/>
                                  <w:divBdr>
                                    <w:top w:val="none" w:sz="0" w:space="0" w:color="auto"/>
                                    <w:left w:val="none" w:sz="0" w:space="0" w:color="auto"/>
                                    <w:bottom w:val="none" w:sz="0" w:space="0" w:color="auto"/>
                                    <w:right w:val="none" w:sz="0" w:space="0" w:color="auto"/>
                                  </w:divBdr>
                                  <w:divsChild>
                                    <w:div w:id="785734192">
                                      <w:marLeft w:val="0"/>
                                      <w:marRight w:val="0"/>
                                      <w:marTop w:val="0"/>
                                      <w:marBottom w:val="0"/>
                                      <w:divBdr>
                                        <w:top w:val="none" w:sz="0" w:space="0" w:color="auto"/>
                                        <w:left w:val="none" w:sz="0" w:space="0" w:color="auto"/>
                                        <w:bottom w:val="single" w:sz="6" w:space="0" w:color="EAECF0"/>
                                        <w:right w:val="none" w:sz="0" w:space="0" w:color="auto"/>
                                      </w:divBdr>
                                      <w:divsChild>
                                        <w:div w:id="1820727772">
                                          <w:marLeft w:val="0"/>
                                          <w:marRight w:val="0"/>
                                          <w:marTop w:val="0"/>
                                          <w:marBottom w:val="0"/>
                                          <w:divBdr>
                                            <w:top w:val="none" w:sz="0" w:space="0" w:color="auto"/>
                                            <w:left w:val="none" w:sz="0" w:space="0" w:color="auto"/>
                                            <w:bottom w:val="none" w:sz="0" w:space="0" w:color="auto"/>
                                            <w:right w:val="none" w:sz="0" w:space="0" w:color="auto"/>
                                          </w:divBdr>
                                        </w:div>
                                      </w:divsChild>
                                    </w:div>
                                    <w:div w:id="1042367566">
                                      <w:marLeft w:val="0"/>
                                      <w:marRight w:val="0"/>
                                      <w:marTop w:val="0"/>
                                      <w:marBottom w:val="0"/>
                                      <w:divBdr>
                                        <w:top w:val="none" w:sz="0" w:space="0" w:color="auto"/>
                                        <w:left w:val="none" w:sz="0" w:space="0" w:color="auto"/>
                                        <w:bottom w:val="single" w:sz="6" w:space="0" w:color="EAECF0"/>
                                        <w:right w:val="none" w:sz="0" w:space="0" w:color="auto"/>
                                      </w:divBdr>
                                      <w:divsChild>
                                        <w:div w:id="2025783578">
                                          <w:marLeft w:val="0"/>
                                          <w:marRight w:val="0"/>
                                          <w:marTop w:val="0"/>
                                          <w:marBottom w:val="0"/>
                                          <w:divBdr>
                                            <w:top w:val="none" w:sz="0" w:space="0" w:color="auto"/>
                                            <w:left w:val="none" w:sz="0" w:space="0" w:color="auto"/>
                                            <w:bottom w:val="none" w:sz="0" w:space="0" w:color="auto"/>
                                            <w:right w:val="none" w:sz="0" w:space="0" w:color="auto"/>
                                          </w:divBdr>
                                        </w:div>
                                      </w:divsChild>
                                    </w:div>
                                    <w:div w:id="2096827925">
                                      <w:marLeft w:val="0"/>
                                      <w:marRight w:val="0"/>
                                      <w:marTop w:val="0"/>
                                      <w:marBottom w:val="0"/>
                                      <w:divBdr>
                                        <w:top w:val="none" w:sz="0" w:space="0" w:color="auto"/>
                                        <w:left w:val="none" w:sz="0" w:space="0" w:color="auto"/>
                                        <w:bottom w:val="none" w:sz="0" w:space="0" w:color="auto"/>
                                        <w:right w:val="none" w:sz="0" w:space="0" w:color="auto"/>
                                      </w:divBdr>
                                      <w:divsChild>
                                        <w:div w:id="3327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713906">
          <w:marLeft w:val="0"/>
          <w:marRight w:val="0"/>
          <w:marTop w:val="0"/>
          <w:marBottom w:val="0"/>
          <w:divBdr>
            <w:top w:val="none" w:sz="0" w:space="0" w:color="auto"/>
            <w:left w:val="none" w:sz="0" w:space="0" w:color="auto"/>
            <w:bottom w:val="none" w:sz="0" w:space="0" w:color="auto"/>
            <w:right w:val="none" w:sz="0" w:space="0" w:color="auto"/>
          </w:divBdr>
          <w:divsChild>
            <w:div w:id="1263760163">
              <w:marLeft w:val="0"/>
              <w:marRight w:val="0"/>
              <w:marTop w:val="0"/>
              <w:marBottom w:val="0"/>
              <w:divBdr>
                <w:top w:val="none" w:sz="0" w:space="0" w:color="auto"/>
                <w:left w:val="none" w:sz="0" w:space="0" w:color="auto"/>
                <w:bottom w:val="none" w:sz="0" w:space="0" w:color="auto"/>
                <w:right w:val="none" w:sz="0" w:space="0" w:color="auto"/>
              </w:divBdr>
              <w:divsChild>
                <w:div w:id="1005210771">
                  <w:marLeft w:val="0"/>
                  <w:marRight w:val="0"/>
                  <w:marTop w:val="120"/>
                  <w:marBottom w:val="0"/>
                  <w:divBdr>
                    <w:top w:val="none" w:sz="0" w:space="0" w:color="auto"/>
                    <w:left w:val="none" w:sz="0" w:space="0" w:color="auto"/>
                    <w:bottom w:val="none" w:sz="0" w:space="0" w:color="auto"/>
                    <w:right w:val="none" w:sz="0" w:space="0" w:color="auto"/>
                  </w:divBdr>
                </w:div>
              </w:divsChild>
            </w:div>
            <w:div w:id="313726790">
              <w:marLeft w:val="0"/>
              <w:marRight w:val="0"/>
              <w:marTop w:val="240"/>
              <w:marBottom w:val="0"/>
              <w:divBdr>
                <w:top w:val="none" w:sz="0" w:space="0" w:color="auto"/>
                <w:left w:val="none" w:sz="0" w:space="0" w:color="auto"/>
                <w:bottom w:val="none" w:sz="0" w:space="0" w:color="auto"/>
                <w:right w:val="none" w:sz="0" w:space="0" w:color="auto"/>
              </w:divBdr>
              <w:divsChild>
                <w:div w:id="825248754">
                  <w:marLeft w:val="0"/>
                  <w:marRight w:val="0"/>
                  <w:marTop w:val="0"/>
                  <w:marBottom w:val="0"/>
                  <w:divBdr>
                    <w:top w:val="none" w:sz="0" w:space="0" w:color="auto"/>
                    <w:left w:val="none" w:sz="0" w:space="0" w:color="auto"/>
                    <w:bottom w:val="none" w:sz="0" w:space="0" w:color="auto"/>
                    <w:right w:val="none" w:sz="0" w:space="0" w:color="auto"/>
                  </w:divBdr>
                  <w:divsChild>
                    <w:div w:id="544366762">
                      <w:marLeft w:val="0"/>
                      <w:marRight w:val="0"/>
                      <w:marTop w:val="0"/>
                      <w:marBottom w:val="0"/>
                      <w:divBdr>
                        <w:top w:val="none" w:sz="0" w:space="0" w:color="auto"/>
                        <w:left w:val="none" w:sz="0" w:space="0" w:color="auto"/>
                        <w:bottom w:val="none" w:sz="0" w:space="0" w:color="auto"/>
                        <w:right w:val="none" w:sz="0" w:space="0" w:color="auto"/>
                      </w:divBdr>
                    </w:div>
                    <w:div w:id="2087531281">
                      <w:marLeft w:val="0"/>
                      <w:marRight w:val="336"/>
                      <w:marTop w:val="120"/>
                      <w:marBottom w:val="312"/>
                      <w:divBdr>
                        <w:top w:val="none" w:sz="0" w:space="0" w:color="auto"/>
                        <w:left w:val="none" w:sz="0" w:space="0" w:color="auto"/>
                        <w:bottom w:val="none" w:sz="0" w:space="0" w:color="auto"/>
                        <w:right w:val="none" w:sz="0" w:space="0" w:color="auto"/>
                      </w:divBdr>
                      <w:divsChild>
                        <w:div w:id="197953050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81787380">
                      <w:marLeft w:val="0"/>
                      <w:marRight w:val="0"/>
                      <w:marTop w:val="0"/>
                      <w:marBottom w:val="0"/>
                      <w:divBdr>
                        <w:top w:val="none" w:sz="0" w:space="0" w:color="auto"/>
                        <w:left w:val="none" w:sz="0" w:space="0" w:color="auto"/>
                        <w:bottom w:val="none" w:sz="0" w:space="0" w:color="auto"/>
                        <w:right w:val="none" w:sz="0" w:space="0" w:color="auto"/>
                      </w:divBdr>
                      <w:divsChild>
                        <w:div w:id="2136295162">
                          <w:marLeft w:val="30"/>
                          <w:marRight w:val="30"/>
                          <w:marTop w:val="30"/>
                          <w:marBottom w:val="30"/>
                          <w:divBdr>
                            <w:top w:val="single" w:sz="6" w:space="0" w:color="C8CCD1"/>
                            <w:left w:val="single" w:sz="6" w:space="0" w:color="C8CCD1"/>
                            <w:bottom w:val="single" w:sz="6" w:space="0" w:color="C8CCD1"/>
                            <w:right w:val="single" w:sz="6" w:space="0" w:color="C8CCD1"/>
                          </w:divBdr>
                          <w:divsChild>
                            <w:div w:id="801385618">
                              <w:marLeft w:val="0"/>
                              <w:marRight w:val="0"/>
                              <w:marTop w:val="525"/>
                              <w:marBottom w:val="525"/>
                              <w:divBdr>
                                <w:top w:val="none" w:sz="0" w:space="0" w:color="auto"/>
                                <w:left w:val="none" w:sz="0" w:space="0" w:color="auto"/>
                                <w:bottom w:val="none" w:sz="0" w:space="0" w:color="auto"/>
                                <w:right w:val="none" w:sz="0" w:space="0" w:color="auto"/>
                              </w:divBdr>
                            </w:div>
                          </w:divsChild>
                        </w:div>
                        <w:div w:id="2030174963">
                          <w:marLeft w:val="0"/>
                          <w:marRight w:val="0"/>
                          <w:marTop w:val="0"/>
                          <w:marBottom w:val="0"/>
                          <w:divBdr>
                            <w:top w:val="none" w:sz="0" w:space="0" w:color="auto"/>
                            <w:left w:val="none" w:sz="0" w:space="0" w:color="auto"/>
                            <w:bottom w:val="none" w:sz="0" w:space="0" w:color="auto"/>
                            <w:right w:val="none" w:sz="0" w:space="0" w:color="auto"/>
                          </w:divBdr>
                        </w:div>
                      </w:divsChild>
                    </w:div>
                    <w:div w:id="653142145">
                      <w:marLeft w:val="0"/>
                      <w:marRight w:val="0"/>
                      <w:marTop w:val="0"/>
                      <w:marBottom w:val="0"/>
                      <w:divBdr>
                        <w:top w:val="none" w:sz="0" w:space="0" w:color="auto"/>
                        <w:left w:val="none" w:sz="0" w:space="0" w:color="auto"/>
                        <w:bottom w:val="none" w:sz="0" w:space="0" w:color="auto"/>
                        <w:right w:val="none" w:sz="0" w:space="0" w:color="auto"/>
                      </w:divBdr>
                      <w:divsChild>
                        <w:div w:id="416219266">
                          <w:marLeft w:val="30"/>
                          <w:marRight w:val="30"/>
                          <w:marTop w:val="30"/>
                          <w:marBottom w:val="30"/>
                          <w:divBdr>
                            <w:top w:val="single" w:sz="6" w:space="0" w:color="C8CCD1"/>
                            <w:left w:val="single" w:sz="6" w:space="0" w:color="C8CCD1"/>
                            <w:bottom w:val="single" w:sz="6" w:space="0" w:color="C8CCD1"/>
                            <w:right w:val="single" w:sz="6" w:space="0" w:color="C8CCD1"/>
                          </w:divBdr>
                          <w:divsChild>
                            <w:div w:id="1803692813">
                              <w:marLeft w:val="0"/>
                              <w:marRight w:val="0"/>
                              <w:marTop w:val="225"/>
                              <w:marBottom w:val="225"/>
                              <w:divBdr>
                                <w:top w:val="none" w:sz="0" w:space="0" w:color="auto"/>
                                <w:left w:val="none" w:sz="0" w:space="0" w:color="auto"/>
                                <w:bottom w:val="none" w:sz="0" w:space="0" w:color="auto"/>
                                <w:right w:val="none" w:sz="0" w:space="0" w:color="auto"/>
                              </w:divBdr>
                            </w:div>
                          </w:divsChild>
                        </w:div>
                        <w:div w:id="1950816492">
                          <w:marLeft w:val="0"/>
                          <w:marRight w:val="0"/>
                          <w:marTop w:val="0"/>
                          <w:marBottom w:val="0"/>
                          <w:divBdr>
                            <w:top w:val="none" w:sz="0" w:space="0" w:color="auto"/>
                            <w:left w:val="none" w:sz="0" w:space="0" w:color="auto"/>
                            <w:bottom w:val="none" w:sz="0" w:space="0" w:color="auto"/>
                            <w:right w:val="none" w:sz="0" w:space="0" w:color="auto"/>
                          </w:divBdr>
                        </w:div>
                      </w:divsChild>
                    </w:div>
                    <w:div w:id="825753617">
                      <w:marLeft w:val="0"/>
                      <w:marRight w:val="0"/>
                      <w:marTop w:val="0"/>
                      <w:marBottom w:val="0"/>
                      <w:divBdr>
                        <w:top w:val="none" w:sz="0" w:space="0" w:color="auto"/>
                        <w:left w:val="none" w:sz="0" w:space="0" w:color="auto"/>
                        <w:bottom w:val="none" w:sz="0" w:space="0" w:color="auto"/>
                        <w:right w:val="none" w:sz="0" w:space="0" w:color="auto"/>
                      </w:divBdr>
                      <w:divsChild>
                        <w:div w:id="1596472652">
                          <w:marLeft w:val="0"/>
                          <w:marRight w:val="0"/>
                          <w:marTop w:val="0"/>
                          <w:marBottom w:val="0"/>
                          <w:divBdr>
                            <w:top w:val="none" w:sz="0" w:space="0" w:color="auto"/>
                            <w:left w:val="none" w:sz="0" w:space="0" w:color="auto"/>
                            <w:bottom w:val="none" w:sz="0" w:space="0" w:color="auto"/>
                            <w:right w:val="none" w:sz="0" w:space="0" w:color="auto"/>
                          </w:divBdr>
                        </w:div>
                      </w:divsChild>
                    </w:div>
                    <w:div w:id="941256487">
                      <w:marLeft w:val="0"/>
                      <w:marRight w:val="0"/>
                      <w:marTop w:val="0"/>
                      <w:marBottom w:val="0"/>
                      <w:divBdr>
                        <w:top w:val="none" w:sz="0" w:space="0" w:color="auto"/>
                        <w:left w:val="none" w:sz="0" w:space="0" w:color="auto"/>
                        <w:bottom w:val="none" w:sz="0" w:space="0" w:color="auto"/>
                        <w:right w:val="none" w:sz="0" w:space="0" w:color="auto"/>
                      </w:divBdr>
                      <w:divsChild>
                        <w:div w:id="1947734005">
                          <w:marLeft w:val="30"/>
                          <w:marRight w:val="30"/>
                          <w:marTop w:val="30"/>
                          <w:marBottom w:val="30"/>
                          <w:divBdr>
                            <w:top w:val="single" w:sz="6" w:space="0" w:color="C8CCD1"/>
                            <w:left w:val="single" w:sz="6" w:space="0" w:color="C8CCD1"/>
                            <w:bottom w:val="single" w:sz="6" w:space="0" w:color="C8CCD1"/>
                            <w:right w:val="single" w:sz="6" w:space="0" w:color="C8CCD1"/>
                          </w:divBdr>
                          <w:divsChild>
                            <w:div w:id="193230309">
                              <w:marLeft w:val="0"/>
                              <w:marRight w:val="0"/>
                              <w:marTop w:val="683"/>
                              <w:marBottom w:val="683"/>
                              <w:divBdr>
                                <w:top w:val="none" w:sz="0" w:space="0" w:color="auto"/>
                                <w:left w:val="none" w:sz="0" w:space="0" w:color="auto"/>
                                <w:bottom w:val="none" w:sz="0" w:space="0" w:color="auto"/>
                                <w:right w:val="none" w:sz="0" w:space="0" w:color="auto"/>
                              </w:divBdr>
                            </w:div>
                          </w:divsChild>
                        </w:div>
                        <w:div w:id="938684351">
                          <w:marLeft w:val="0"/>
                          <w:marRight w:val="0"/>
                          <w:marTop w:val="0"/>
                          <w:marBottom w:val="0"/>
                          <w:divBdr>
                            <w:top w:val="none" w:sz="0" w:space="0" w:color="auto"/>
                            <w:left w:val="none" w:sz="0" w:space="0" w:color="auto"/>
                            <w:bottom w:val="none" w:sz="0" w:space="0" w:color="auto"/>
                            <w:right w:val="none" w:sz="0" w:space="0" w:color="auto"/>
                          </w:divBdr>
                        </w:div>
                      </w:divsChild>
                    </w:div>
                    <w:div w:id="1710061148">
                      <w:marLeft w:val="0"/>
                      <w:marRight w:val="0"/>
                      <w:marTop w:val="0"/>
                      <w:marBottom w:val="0"/>
                      <w:divBdr>
                        <w:top w:val="none" w:sz="0" w:space="0" w:color="auto"/>
                        <w:left w:val="none" w:sz="0" w:space="0" w:color="auto"/>
                        <w:bottom w:val="none" w:sz="0" w:space="0" w:color="auto"/>
                        <w:right w:val="none" w:sz="0" w:space="0" w:color="auto"/>
                      </w:divBdr>
                      <w:divsChild>
                        <w:div w:id="291055403">
                          <w:marLeft w:val="30"/>
                          <w:marRight w:val="30"/>
                          <w:marTop w:val="30"/>
                          <w:marBottom w:val="30"/>
                          <w:divBdr>
                            <w:top w:val="single" w:sz="6" w:space="0" w:color="C8CCD1"/>
                            <w:left w:val="single" w:sz="6" w:space="0" w:color="C8CCD1"/>
                            <w:bottom w:val="single" w:sz="6" w:space="0" w:color="C8CCD1"/>
                            <w:right w:val="single" w:sz="6" w:space="0" w:color="C8CCD1"/>
                          </w:divBdr>
                          <w:divsChild>
                            <w:div w:id="1165130494">
                              <w:marLeft w:val="0"/>
                              <w:marRight w:val="0"/>
                              <w:marTop w:val="435"/>
                              <w:marBottom w:val="435"/>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
                      </w:divsChild>
                    </w:div>
                    <w:div w:id="1346784511">
                      <w:marLeft w:val="0"/>
                      <w:marRight w:val="0"/>
                      <w:marTop w:val="0"/>
                      <w:marBottom w:val="0"/>
                      <w:divBdr>
                        <w:top w:val="none" w:sz="0" w:space="0" w:color="auto"/>
                        <w:left w:val="none" w:sz="0" w:space="0" w:color="auto"/>
                        <w:bottom w:val="none" w:sz="0" w:space="0" w:color="auto"/>
                        <w:right w:val="none" w:sz="0" w:space="0" w:color="auto"/>
                      </w:divBdr>
                      <w:divsChild>
                        <w:div w:id="1376664356">
                          <w:marLeft w:val="30"/>
                          <w:marRight w:val="30"/>
                          <w:marTop w:val="30"/>
                          <w:marBottom w:val="30"/>
                          <w:divBdr>
                            <w:top w:val="single" w:sz="6" w:space="0" w:color="C8CCD1"/>
                            <w:left w:val="single" w:sz="6" w:space="0" w:color="C8CCD1"/>
                            <w:bottom w:val="single" w:sz="6" w:space="0" w:color="C8CCD1"/>
                            <w:right w:val="single" w:sz="6" w:space="0" w:color="C8CCD1"/>
                          </w:divBdr>
                          <w:divsChild>
                            <w:div w:id="1179586523">
                              <w:marLeft w:val="0"/>
                              <w:marRight w:val="0"/>
                              <w:marTop w:val="225"/>
                              <w:marBottom w:val="225"/>
                              <w:divBdr>
                                <w:top w:val="none" w:sz="0" w:space="0" w:color="auto"/>
                                <w:left w:val="none" w:sz="0" w:space="0" w:color="auto"/>
                                <w:bottom w:val="none" w:sz="0" w:space="0" w:color="auto"/>
                                <w:right w:val="none" w:sz="0" w:space="0" w:color="auto"/>
                              </w:divBdr>
                            </w:div>
                          </w:divsChild>
                        </w:div>
                        <w:div w:id="1669402093">
                          <w:marLeft w:val="0"/>
                          <w:marRight w:val="0"/>
                          <w:marTop w:val="0"/>
                          <w:marBottom w:val="0"/>
                          <w:divBdr>
                            <w:top w:val="none" w:sz="0" w:space="0" w:color="auto"/>
                            <w:left w:val="none" w:sz="0" w:space="0" w:color="auto"/>
                            <w:bottom w:val="none" w:sz="0" w:space="0" w:color="auto"/>
                            <w:right w:val="none" w:sz="0" w:space="0" w:color="auto"/>
                          </w:divBdr>
                        </w:div>
                      </w:divsChild>
                    </w:div>
                    <w:div w:id="2131970370">
                      <w:marLeft w:val="0"/>
                      <w:marRight w:val="0"/>
                      <w:marTop w:val="0"/>
                      <w:marBottom w:val="0"/>
                      <w:divBdr>
                        <w:top w:val="none" w:sz="0" w:space="0" w:color="auto"/>
                        <w:left w:val="none" w:sz="0" w:space="0" w:color="auto"/>
                        <w:bottom w:val="none" w:sz="0" w:space="0" w:color="auto"/>
                        <w:right w:val="none" w:sz="0" w:space="0" w:color="auto"/>
                      </w:divBdr>
                      <w:divsChild>
                        <w:div w:id="630786525">
                          <w:marLeft w:val="30"/>
                          <w:marRight w:val="30"/>
                          <w:marTop w:val="30"/>
                          <w:marBottom w:val="30"/>
                          <w:divBdr>
                            <w:top w:val="single" w:sz="6" w:space="0" w:color="C8CCD1"/>
                            <w:left w:val="single" w:sz="6" w:space="0" w:color="C8CCD1"/>
                            <w:bottom w:val="single" w:sz="6" w:space="0" w:color="C8CCD1"/>
                            <w:right w:val="single" w:sz="6" w:space="0" w:color="C8CCD1"/>
                          </w:divBdr>
                          <w:divsChild>
                            <w:div w:id="1648195300">
                              <w:marLeft w:val="0"/>
                              <w:marRight w:val="0"/>
                              <w:marTop w:val="225"/>
                              <w:marBottom w:val="225"/>
                              <w:divBdr>
                                <w:top w:val="none" w:sz="0" w:space="0" w:color="auto"/>
                                <w:left w:val="none" w:sz="0" w:space="0" w:color="auto"/>
                                <w:bottom w:val="none" w:sz="0" w:space="0" w:color="auto"/>
                                <w:right w:val="none" w:sz="0" w:space="0" w:color="auto"/>
                              </w:divBdr>
                            </w:div>
                          </w:divsChild>
                        </w:div>
                        <w:div w:id="17317225">
                          <w:marLeft w:val="0"/>
                          <w:marRight w:val="0"/>
                          <w:marTop w:val="0"/>
                          <w:marBottom w:val="0"/>
                          <w:divBdr>
                            <w:top w:val="none" w:sz="0" w:space="0" w:color="auto"/>
                            <w:left w:val="none" w:sz="0" w:space="0" w:color="auto"/>
                            <w:bottom w:val="none" w:sz="0" w:space="0" w:color="auto"/>
                            <w:right w:val="none" w:sz="0" w:space="0" w:color="auto"/>
                          </w:divBdr>
                        </w:div>
                      </w:divsChild>
                    </w:div>
                    <w:div w:id="1098991064">
                      <w:marLeft w:val="0"/>
                      <w:marRight w:val="0"/>
                      <w:marTop w:val="0"/>
                      <w:marBottom w:val="0"/>
                      <w:divBdr>
                        <w:top w:val="none" w:sz="0" w:space="0" w:color="auto"/>
                        <w:left w:val="none" w:sz="0" w:space="0" w:color="auto"/>
                        <w:bottom w:val="none" w:sz="0" w:space="0" w:color="auto"/>
                        <w:right w:val="none" w:sz="0" w:space="0" w:color="auto"/>
                      </w:divBdr>
                      <w:divsChild>
                        <w:div w:id="1212614434">
                          <w:marLeft w:val="30"/>
                          <w:marRight w:val="30"/>
                          <w:marTop w:val="30"/>
                          <w:marBottom w:val="30"/>
                          <w:divBdr>
                            <w:top w:val="single" w:sz="6" w:space="0" w:color="C8CCD1"/>
                            <w:left w:val="single" w:sz="6" w:space="0" w:color="C8CCD1"/>
                            <w:bottom w:val="single" w:sz="6" w:space="0" w:color="C8CCD1"/>
                            <w:right w:val="single" w:sz="6" w:space="0" w:color="C8CCD1"/>
                          </w:divBdr>
                          <w:divsChild>
                            <w:div w:id="1976912613">
                              <w:marLeft w:val="0"/>
                              <w:marRight w:val="0"/>
                              <w:marTop w:val="510"/>
                              <w:marBottom w:val="510"/>
                              <w:divBdr>
                                <w:top w:val="none" w:sz="0" w:space="0" w:color="auto"/>
                                <w:left w:val="none" w:sz="0" w:space="0" w:color="auto"/>
                                <w:bottom w:val="none" w:sz="0" w:space="0" w:color="auto"/>
                                <w:right w:val="none" w:sz="0" w:space="0" w:color="auto"/>
                              </w:divBdr>
                            </w:div>
                          </w:divsChild>
                        </w:div>
                        <w:div w:id="567499520">
                          <w:marLeft w:val="0"/>
                          <w:marRight w:val="0"/>
                          <w:marTop w:val="0"/>
                          <w:marBottom w:val="0"/>
                          <w:divBdr>
                            <w:top w:val="none" w:sz="0" w:space="0" w:color="auto"/>
                            <w:left w:val="none" w:sz="0" w:space="0" w:color="auto"/>
                            <w:bottom w:val="none" w:sz="0" w:space="0" w:color="auto"/>
                            <w:right w:val="none" w:sz="0" w:space="0" w:color="auto"/>
                          </w:divBdr>
                        </w:div>
                      </w:divsChild>
                    </w:div>
                    <w:div w:id="297146688">
                      <w:marLeft w:val="0"/>
                      <w:marRight w:val="0"/>
                      <w:marTop w:val="0"/>
                      <w:marBottom w:val="0"/>
                      <w:divBdr>
                        <w:top w:val="none" w:sz="0" w:space="0" w:color="auto"/>
                        <w:left w:val="none" w:sz="0" w:space="0" w:color="auto"/>
                        <w:bottom w:val="none" w:sz="0" w:space="0" w:color="auto"/>
                        <w:right w:val="none" w:sz="0" w:space="0" w:color="auto"/>
                      </w:divBdr>
                      <w:divsChild>
                        <w:div w:id="760294602">
                          <w:marLeft w:val="30"/>
                          <w:marRight w:val="30"/>
                          <w:marTop w:val="30"/>
                          <w:marBottom w:val="30"/>
                          <w:divBdr>
                            <w:top w:val="single" w:sz="6" w:space="0" w:color="C8CCD1"/>
                            <w:left w:val="single" w:sz="6" w:space="0" w:color="C8CCD1"/>
                            <w:bottom w:val="single" w:sz="6" w:space="0" w:color="C8CCD1"/>
                            <w:right w:val="single" w:sz="6" w:space="0" w:color="C8CCD1"/>
                          </w:divBdr>
                          <w:divsChild>
                            <w:div w:id="289552059">
                              <w:marLeft w:val="0"/>
                              <w:marRight w:val="0"/>
                              <w:marTop w:val="855"/>
                              <w:marBottom w:val="855"/>
                              <w:divBdr>
                                <w:top w:val="none" w:sz="0" w:space="0" w:color="auto"/>
                                <w:left w:val="none" w:sz="0" w:space="0" w:color="auto"/>
                                <w:bottom w:val="none" w:sz="0" w:space="0" w:color="auto"/>
                                <w:right w:val="none" w:sz="0" w:space="0" w:color="auto"/>
                              </w:divBdr>
                            </w:div>
                          </w:divsChild>
                        </w:div>
                        <w:div w:id="1441873905">
                          <w:marLeft w:val="0"/>
                          <w:marRight w:val="0"/>
                          <w:marTop w:val="0"/>
                          <w:marBottom w:val="0"/>
                          <w:divBdr>
                            <w:top w:val="none" w:sz="0" w:space="0" w:color="auto"/>
                            <w:left w:val="none" w:sz="0" w:space="0" w:color="auto"/>
                            <w:bottom w:val="none" w:sz="0" w:space="0" w:color="auto"/>
                            <w:right w:val="none" w:sz="0" w:space="0" w:color="auto"/>
                          </w:divBdr>
                        </w:div>
                      </w:divsChild>
                    </w:div>
                    <w:div w:id="2137722285">
                      <w:marLeft w:val="0"/>
                      <w:marRight w:val="0"/>
                      <w:marTop w:val="0"/>
                      <w:marBottom w:val="0"/>
                      <w:divBdr>
                        <w:top w:val="none" w:sz="0" w:space="0" w:color="auto"/>
                        <w:left w:val="none" w:sz="0" w:space="0" w:color="auto"/>
                        <w:bottom w:val="none" w:sz="0" w:space="0" w:color="auto"/>
                        <w:right w:val="none" w:sz="0" w:space="0" w:color="auto"/>
                      </w:divBdr>
                      <w:divsChild>
                        <w:div w:id="2061829091">
                          <w:marLeft w:val="30"/>
                          <w:marRight w:val="30"/>
                          <w:marTop w:val="30"/>
                          <w:marBottom w:val="30"/>
                          <w:divBdr>
                            <w:top w:val="single" w:sz="6" w:space="0" w:color="C8CCD1"/>
                            <w:left w:val="single" w:sz="6" w:space="0" w:color="C8CCD1"/>
                            <w:bottom w:val="single" w:sz="6" w:space="0" w:color="C8CCD1"/>
                            <w:right w:val="single" w:sz="6" w:space="0" w:color="C8CCD1"/>
                          </w:divBdr>
                          <w:divsChild>
                            <w:div w:id="767890924">
                              <w:marLeft w:val="0"/>
                              <w:marRight w:val="0"/>
                              <w:marTop w:val="225"/>
                              <w:marBottom w:val="225"/>
                              <w:divBdr>
                                <w:top w:val="none" w:sz="0" w:space="0" w:color="auto"/>
                                <w:left w:val="none" w:sz="0" w:space="0" w:color="auto"/>
                                <w:bottom w:val="none" w:sz="0" w:space="0" w:color="auto"/>
                                <w:right w:val="none" w:sz="0" w:space="0" w:color="auto"/>
                              </w:divBdr>
                            </w:div>
                          </w:divsChild>
                        </w:div>
                        <w:div w:id="367949609">
                          <w:marLeft w:val="0"/>
                          <w:marRight w:val="0"/>
                          <w:marTop w:val="0"/>
                          <w:marBottom w:val="0"/>
                          <w:divBdr>
                            <w:top w:val="none" w:sz="0" w:space="0" w:color="auto"/>
                            <w:left w:val="none" w:sz="0" w:space="0" w:color="auto"/>
                            <w:bottom w:val="none" w:sz="0" w:space="0" w:color="auto"/>
                            <w:right w:val="none" w:sz="0" w:space="0" w:color="auto"/>
                          </w:divBdr>
                        </w:div>
                      </w:divsChild>
                    </w:div>
                    <w:div w:id="367683867">
                      <w:marLeft w:val="0"/>
                      <w:marRight w:val="0"/>
                      <w:marTop w:val="0"/>
                      <w:marBottom w:val="0"/>
                      <w:divBdr>
                        <w:top w:val="none" w:sz="0" w:space="0" w:color="auto"/>
                        <w:left w:val="none" w:sz="0" w:space="0" w:color="auto"/>
                        <w:bottom w:val="none" w:sz="0" w:space="0" w:color="auto"/>
                        <w:right w:val="none" w:sz="0" w:space="0" w:color="auto"/>
                      </w:divBdr>
                      <w:divsChild>
                        <w:div w:id="1034233475">
                          <w:marLeft w:val="0"/>
                          <w:marRight w:val="0"/>
                          <w:marTop w:val="0"/>
                          <w:marBottom w:val="0"/>
                          <w:divBdr>
                            <w:top w:val="none" w:sz="0" w:space="0" w:color="auto"/>
                            <w:left w:val="none" w:sz="0" w:space="0" w:color="auto"/>
                            <w:bottom w:val="none" w:sz="0" w:space="0" w:color="auto"/>
                            <w:right w:val="none" w:sz="0" w:space="0" w:color="auto"/>
                          </w:divBdr>
                        </w:div>
                      </w:divsChild>
                    </w:div>
                    <w:div w:id="779566386">
                      <w:marLeft w:val="0"/>
                      <w:marRight w:val="0"/>
                      <w:marTop w:val="0"/>
                      <w:marBottom w:val="0"/>
                      <w:divBdr>
                        <w:top w:val="none" w:sz="0" w:space="0" w:color="auto"/>
                        <w:left w:val="none" w:sz="0" w:space="0" w:color="auto"/>
                        <w:bottom w:val="none" w:sz="0" w:space="0" w:color="auto"/>
                        <w:right w:val="none" w:sz="0" w:space="0" w:color="auto"/>
                      </w:divBdr>
                      <w:divsChild>
                        <w:div w:id="2099405490">
                          <w:marLeft w:val="30"/>
                          <w:marRight w:val="30"/>
                          <w:marTop w:val="30"/>
                          <w:marBottom w:val="30"/>
                          <w:divBdr>
                            <w:top w:val="single" w:sz="6" w:space="0" w:color="C8CCD1"/>
                            <w:left w:val="single" w:sz="6" w:space="0" w:color="C8CCD1"/>
                            <w:bottom w:val="single" w:sz="6" w:space="0" w:color="C8CCD1"/>
                            <w:right w:val="single" w:sz="6" w:space="0" w:color="C8CCD1"/>
                          </w:divBdr>
                          <w:divsChild>
                            <w:div w:id="1677147240">
                              <w:marLeft w:val="0"/>
                              <w:marRight w:val="0"/>
                              <w:marTop w:val="225"/>
                              <w:marBottom w:val="225"/>
                              <w:divBdr>
                                <w:top w:val="none" w:sz="0" w:space="0" w:color="auto"/>
                                <w:left w:val="none" w:sz="0" w:space="0" w:color="auto"/>
                                <w:bottom w:val="none" w:sz="0" w:space="0" w:color="auto"/>
                                <w:right w:val="none" w:sz="0" w:space="0" w:color="auto"/>
                              </w:divBdr>
                            </w:div>
                          </w:divsChild>
                        </w:div>
                        <w:div w:id="19924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kidata.org/wiki/Q1028181" TargetMode="External"/><Relationship Id="rId21" Type="http://schemas.openxmlformats.org/officeDocument/2006/relationships/hyperlink" Target="https://el.wikipedia.org/wiki/%CE%93%CE%B1%CE%BB%CE%BB%CE%AF%CE%B1" TargetMode="External"/><Relationship Id="rId42" Type="http://schemas.openxmlformats.org/officeDocument/2006/relationships/hyperlink" Target="https://el.wikipedia.org/wiki/%CE%9D%CE%B5%CE%BF%CE%BA%CE%BB%CE%B1%CF%83%CE%B9%CE%BA%CE%B9%CF%83%CE%BC%CF%8C%CF%82_(%CE%B6%CF%89%CE%B3%CF%81%CE%B1%CF%86%CE%B9%CE%BA%CE%AE)" TargetMode="External"/><Relationship Id="rId47" Type="http://schemas.openxmlformats.org/officeDocument/2006/relationships/hyperlink" Target="https://el.wikipedia.org/w/index.php?title=%CE%96%CE%B1%CE%BD-%CE%9C%CF%80%CE%B1%CF%84%CE%AF%CF%83%CF%84_%CE%A1%CE%B5%CE%BD%CE%B9%CF%8E&amp;action=edit&amp;section=1" TargetMode="External"/><Relationship Id="rId63" Type="http://schemas.openxmlformats.org/officeDocument/2006/relationships/hyperlink" Target="https://el.wikipedia.org/wiki/%CE%95%CE%B8%CE%BD%CE%B9%CE%BA%CE%AE_%CE%91%CE%BD%CF%8E%CF%84%CE%B1%CF%84%CE%B7_%CE%A3%CF%87%CE%BF%CE%BB%CE%AE_%CE%9A%CE%B1%CE%BB%CF%8E%CE%BD_%CE%A4%CE%B5%CF%87%CE%BD%CF%8E%CE%BD" TargetMode="External"/><Relationship Id="rId68" Type="http://schemas.openxmlformats.org/officeDocument/2006/relationships/hyperlink" Target="https://el.wikipedia.org/w/index.php?title=%CE%96%CE%B1%CE%BD-%CE%9C%CF%80%CE%B1%CF%84%CE%AF%CF%83%CF%84_%CE%A1%CE%B5%CE%BD%CE%B9%CF%8E&amp;action=edit&amp;section=2" TargetMode="External"/><Relationship Id="rId84" Type="http://schemas.openxmlformats.org/officeDocument/2006/relationships/hyperlink" Target="https://commons.wikimedia.org/wiki/File:Regnault_Socrates_Tears_Alcibiades_from_the_Embrace_of_Sensual_Pleasure.jpg" TargetMode="External"/><Relationship Id="rId89" Type="http://schemas.openxmlformats.org/officeDocument/2006/relationships/hyperlink" Target="https://commons.wikimedia.org/wiki/File:Regnault-Der_Tod_der_Kleopatra.jpg" TargetMode="External"/><Relationship Id="rId112" Type="http://schemas.openxmlformats.org/officeDocument/2006/relationships/hyperlink" Target="https://commons.wikimedia.org/wiki/File:Napoleon_consul_Regnault_Museo_Napoleonico.jpg" TargetMode="External"/><Relationship Id="rId16" Type="http://schemas.openxmlformats.org/officeDocument/2006/relationships/hyperlink" Target="https://el.wikipedia.org/wiki/%CE%A0%CE%B1%CF%81%CE%AF%CF%83%CE%B9" TargetMode="External"/><Relationship Id="rId107" Type="http://schemas.openxmlformats.org/officeDocument/2006/relationships/hyperlink" Target="https://commons.wikimedia.org/wiki/File:Regnault_-_Hortense_de_Beauharnais,_Malmaison.jpg" TargetMode="External"/><Relationship Id="rId11" Type="http://schemas.openxmlformats.org/officeDocument/2006/relationships/hyperlink" Target="https://el.wikipedia.org/wiki/%CE%A0%CE%B1%CF%81%CE%AF%CF%83%CE%B9" TargetMode="External"/><Relationship Id="rId32" Type="http://schemas.openxmlformats.org/officeDocument/2006/relationships/hyperlink" Target="https://www.wikidata.org/wiki/Q43135738" TargetMode="External"/><Relationship Id="rId37" Type="http://schemas.openxmlformats.org/officeDocument/2006/relationships/image" Target="media/image4.png"/><Relationship Id="rId53" Type="http://schemas.openxmlformats.org/officeDocument/2006/relationships/hyperlink" Target="https://el.wikipedia.org/wiki/%CE%96%CE%B1%CE%BD-%CE%9C%CF%80%CE%B1%CF%84%CE%AF%CF%83%CF%84_%CE%A1%CE%B5%CE%BD%CE%B9%CF%8E" TargetMode="External"/><Relationship Id="rId58" Type="http://schemas.openxmlformats.org/officeDocument/2006/relationships/image" Target="media/image5.jpeg"/><Relationship Id="rId74" Type="http://schemas.openxmlformats.org/officeDocument/2006/relationships/hyperlink" Target="https://el.wikipedia.org/w/index.php?title=%CE%96%CE%B1%CE%BD-%CE%9C%CF%80%CE%B1%CF%84%CE%AF%CF%83%CF%84_%CE%A1%CE%B5%CE%BD%CE%B9%CF%8E&amp;action=edit&amp;section=3" TargetMode="External"/><Relationship Id="rId79" Type="http://schemas.openxmlformats.org/officeDocument/2006/relationships/hyperlink" Target="https://el.wikipedia.org/wiki/%CE%91%CF%87%CE%B9%CE%BB%CE%BB%CE%AD%CE%B1%CF%82" TargetMode="External"/><Relationship Id="rId102" Type="http://schemas.openxmlformats.org/officeDocument/2006/relationships/hyperlink" Target="https://commons.wikimedia.org/wiki/File:Mariage_de_J%C3%A9r%C3%B4me_Bonaparte_et_de_Catherine_de_Wurtemberg.jpg" TargetMode="External"/><Relationship Id="rId5" Type="http://schemas.openxmlformats.org/officeDocument/2006/relationships/image" Target="media/image1.wmf"/><Relationship Id="rId90" Type="http://schemas.openxmlformats.org/officeDocument/2006/relationships/image" Target="media/image9.jpeg"/><Relationship Id="rId95" Type="http://schemas.openxmlformats.org/officeDocument/2006/relationships/hyperlink" Target="https://commons.wikimedia.org/wiki/File:The_Judgement_of_Paris_by_Jean_Baptiste_Regnault.jpg" TargetMode="External"/><Relationship Id="rId22" Type="http://schemas.openxmlformats.org/officeDocument/2006/relationships/hyperlink" Target="https://el.wikipedia.org/wiki/%CE%96%CE%B1%CE%BD-%CE%9C%CF%80%CE%B1%CF%84%CE%AF%CF%83%CF%84_%CE%A1%CE%B5%CE%BD%CE%B9%CF%8E" TargetMode="External"/><Relationship Id="rId27" Type="http://schemas.openxmlformats.org/officeDocument/2006/relationships/hyperlink" Target="https://el.wikipedia.org/wiki/%CE%95%CE%B8%CE%BD%CE%B9%CE%BA%CE%AE_%CE%91%CE%BD%CF%8E%CF%84%CE%B1%CF%84%CE%B7_%CE%A3%CF%87%CE%BF%CE%BB%CE%AE_%CE%9A%CE%B1%CE%BB%CF%8E%CE%BD_%CE%A4%CE%B5%CF%87%CE%BD%CF%8E%CE%BD" TargetMode="External"/><Relationship Id="rId43" Type="http://schemas.openxmlformats.org/officeDocument/2006/relationships/hyperlink" Target="https://el.wikipedia.org/wiki/%CE%96%CF%89%CE%B3%CF%81%CE%B1%CF%86%CE%B9%CE%BA%CE%AE" TargetMode="External"/><Relationship Id="rId48" Type="http://schemas.openxmlformats.org/officeDocument/2006/relationships/hyperlink" Target="https://el.wikipedia.org/wiki/%CE%A0%CE%B1%CF%81%CE%AF%CF%83%CE%B9" TargetMode="External"/><Relationship Id="rId64" Type="http://schemas.openxmlformats.org/officeDocument/2006/relationships/hyperlink" Target="https://el.wikipedia.org/wiki/%CE%96%CE%B1%CE%BD-%CE%9C%CF%80%CE%B1%CF%84%CE%AF%CF%83%CF%84_%CE%A1%CE%B5%CE%BD%CE%B9%CF%8E" TargetMode="External"/><Relationship Id="rId69" Type="http://schemas.openxmlformats.org/officeDocument/2006/relationships/hyperlink" Target="https://el.wikipedia.org/wiki/%CE%9C%CE%B5%CF%81%CE%AF-%CE%96%CE%BF%CE%B6%CE%AD%CF%86_%CE%9C%CF%80%CE%BB%CE%BF%CE%BD%CF%84%CE%AD%CE%BB" TargetMode="External"/><Relationship Id="rId113" Type="http://schemas.openxmlformats.org/officeDocument/2006/relationships/image" Target="media/image15.jpeg"/><Relationship Id="rId80" Type="http://schemas.openxmlformats.org/officeDocument/2006/relationships/hyperlink" Target="https://el.wikipedia.org/wiki/%CE%A7%CE%B5%CE%AF%CF%81%CF%89%CE%BD" TargetMode="External"/><Relationship Id="rId85" Type="http://schemas.openxmlformats.org/officeDocument/2006/relationships/image" Target="media/image8.jpeg"/><Relationship Id="rId12" Type="http://schemas.openxmlformats.org/officeDocument/2006/relationships/hyperlink" Target="https://el.wikipedia.org/wiki/%CE%96%CE%B1%CE%BD-%CE%9C%CF%80%CE%B1%CF%84%CE%AF%CF%83%CF%84_%CE%A1%CE%B5%CE%BD%CE%B9%CF%8E" TargetMode="External"/><Relationship Id="rId17" Type="http://schemas.openxmlformats.org/officeDocument/2006/relationships/hyperlink" Target="https://el.wikipedia.org/wiki/%CE%9A%CE%BF%CE%B9%CE%BC%CE%B7%CF%84%CE%AE%CF%81%CE%B9%CE%BF_%CF%84%CE%BF%CF%85_%CE%A0%CE%B5%CF%81-%CE%9B%CE%B1%CF%83%CE%B1%CE%AF%CE%B6" TargetMode="External"/><Relationship Id="rId33" Type="http://schemas.openxmlformats.org/officeDocument/2006/relationships/hyperlink" Target="https://www.wikidata.org/wiki/Q112122019" TargetMode="External"/><Relationship Id="rId38" Type="http://schemas.openxmlformats.org/officeDocument/2006/relationships/hyperlink" Target="https://commons.wikimedia.org/wiki/category:Jean-Baptiste_Regnault" TargetMode="External"/><Relationship Id="rId59" Type="http://schemas.openxmlformats.org/officeDocument/2006/relationships/hyperlink" Target="https://el.wikipedia.org/wiki/%CE%91%CE%AF%CE%B8%CE%BF%CF%85%CF%83%CE%B1_%CE%A4%CE%AD%CF%87%CE%BD%CE%B7%CF%82_%CE%91%CE%BC%CE%B2%CE%BF%CF%8D%CF%81%CE%B3%CE%BF%CF%85" TargetMode="External"/><Relationship Id="rId103" Type="http://schemas.openxmlformats.org/officeDocument/2006/relationships/image" Target="media/image13.jpeg"/><Relationship Id="rId108" Type="http://schemas.openxmlformats.org/officeDocument/2006/relationships/image" Target="media/image14.jpeg"/><Relationship Id="rId54" Type="http://schemas.openxmlformats.org/officeDocument/2006/relationships/hyperlink" Target="https://el.wikipedia.org/wiki/%CE%92%CE%B1%CF%83%CE%B9%CE%BB%CE%B9%CE%BA%CE%AE_%CE%91%CE%BA%CE%B1%CE%B4%CE%B7%CE%BC%CE%AF%CE%B1_%CE%96%CF%89%CE%B3%CF%81%CE%B1%CF%86%CE%B9%CE%BA%CE%AE%CF%82_%CE%BA%CE%B1%CE%B9_%CE%93%CE%BB%CF%85%CF%80%CF%84%CE%B9%CE%BA%CE%AE%CF%82" TargetMode="External"/><Relationship Id="rId70" Type="http://schemas.openxmlformats.org/officeDocument/2006/relationships/hyperlink" Target="https://el.wikipedia.org/wiki/%CE%9B%CE%BF%CF%85%CE%AF_%CE%95%CF%81%CF%83%CE%AC%CE%BD" TargetMode="External"/><Relationship Id="rId75" Type="http://schemas.openxmlformats.org/officeDocument/2006/relationships/hyperlink" Target="https://commons.wikimedia.org/wiki/File:Jean-Baptiste_Regnault_-_Alexandre_et_Diogene.jpg" TargetMode="External"/><Relationship Id="rId91" Type="http://schemas.openxmlformats.org/officeDocument/2006/relationships/hyperlink" Target="https://el.wikipedia.org/wiki/%CE%9A%CE%BB%CE%B5%CE%BF%CF%80%CE%AC%CF%84%CF%81%CE%B1_%CE%96%CE%84_%CF%84%CE%B7%CF%82_%CE%91%CE%B9%CE%B3%CF%8D%CF%80%CF%84%CE%BF%CF%85" TargetMode="External"/><Relationship Id="rId9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hyperlink" Target="https://el.wikipedia.org/wiki/%CE%96%CE%B1%CE%BD-%CE%9C%CF%80%CE%B1%CF%84%CE%AF%CF%83%CF%84_%CE%A1%CE%B5%CE%BD%CE%B9%CF%8E" TargetMode="External"/><Relationship Id="rId23" Type="http://schemas.openxmlformats.org/officeDocument/2006/relationships/hyperlink" Target="https://el.wikipedia.org/wiki/%CE%93%CE%B1%CE%BB%CE%BB%CE%B9%CE%BA%CE%AE_%CE%B3%CE%BB%CF%8E%CF%83%CF%83%CE%B1" TargetMode="External"/><Relationship Id="rId28" Type="http://schemas.openxmlformats.org/officeDocument/2006/relationships/hyperlink" Target="https://www.wikidata.org/wiki/Q17315710" TargetMode="External"/><Relationship Id="rId36" Type="http://schemas.openxmlformats.org/officeDocument/2006/relationships/hyperlink" Target="https://el.wikipedia.org/wiki/%CE%96%CE%B1%CE%BD-%CE%9C%CF%80%CE%B1%CF%84%CE%AF%CF%83%CF%84_%CE%A1%CE%B5%CE%BD%CE%B9%CF%8E" TargetMode="External"/><Relationship Id="rId49" Type="http://schemas.openxmlformats.org/officeDocument/2006/relationships/hyperlink" Target="https://el.wikipedia.org/wiki/%CE%A1%CF%8E%CE%BC%CE%B7" TargetMode="External"/><Relationship Id="rId57" Type="http://schemas.openxmlformats.org/officeDocument/2006/relationships/hyperlink" Target="https://commons.wikimedia.org/wiki/File:Jean-Baptiste_Regnault_-_La_Libert%C3%A9_ou_la_Mort.JPG" TargetMode="External"/><Relationship Id="rId106" Type="http://schemas.openxmlformats.org/officeDocument/2006/relationships/hyperlink" Target="https://el.wikipedia.org/wiki/%CE%91%CE%BD%CE%AC%CE%BA%CF%84%CE%BF%CF%81%CE%BF_%CF%84%CF%89%CE%BD_%CE%92%CE%B5%CF%81%CF%83%CE%B1%CE%BB%CE%BB%CE%B9%CF%8E%CE%BD" TargetMode="External"/><Relationship Id="rId114" Type="http://schemas.openxmlformats.org/officeDocument/2006/relationships/fontTable" Target="fontTable.xml"/><Relationship Id="rId10" Type="http://schemas.openxmlformats.org/officeDocument/2006/relationships/hyperlink" Target="https://el.wikipedia.org/wiki/%CE%96%CE%B1%CE%BD-%CE%9C%CF%80%CE%B1%CF%84%CE%AF%CF%83%CF%84_%CE%A1%CE%B5%CE%BD%CE%B9%CF%8E" TargetMode="External"/><Relationship Id="rId31" Type="http://schemas.openxmlformats.org/officeDocument/2006/relationships/hyperlink" Target="https://www.wikidata.org/wiki/Q94178674" TargetMode="External"/><Relationship Id="rId44" Type="http://schemas.openxmlformats.org/officeDocument/2006/relationships/hyperlink" Target="https://el.wikipedia.org/wiki/%CE%96%CE%B1%CE%BD-%CE%9C%CF%80%CE%B1%CF%84%CE%AF%CF%83%CF%84_%CE%A1%CE%B5%CE%BD%CE%B9%CF%8E" TargetMode="External"/><Relationship Id="rId52" Type="http://schemas.openxmlformats.org/officeDocument/2006/relationships/hyperlink" Target="https://el.wikipedia.org/wiki/%CE%96%CE%B1%CE%BA-%CE%9B%CE%BF%CF%85%CE%AF_%CE%9D%CF%84%CE%B1%CE%B2%CE%AF%CE%BD%CF%84" TargetMode="External"/><Relationship Id="rId60" Type="http://schemas.openxmlformats.org/officeDocument/2006/relationships/hyperlink" Target="https://el.wikipedia.org/wiki/%CE%93%CE%B1%CE%BB%CE%BB%CE%B9%CE%BA%CE%AE_%CE%95%CF%80%CE%B1%CE%BD%CE%AC%CF%83%CF%84%CE%B1%CF%83%CE%B7" TargetMode="External"/><Relationship Id="rId65" Type="http://schemas.openxmlformats.org/officeDocument/2006/relationships/hyperlink" Target="https://el.wikipedia.org/wiki/%CE%9A%CE%BF%CE%B9%CE%BC%CE%B7%CF%84%CE%AE%CF%81%CE%B9%CE%BF_%CF%84%CE%BF%CF%85_%CE%A0%CE%B5%CF%81-%CE%9B%CE%B1%CF%83%CE%B1%CE%AF%CE%B6" TargetMode="External"/><Relationship Id="rId73" Type="http://schemas.openxmlformats.org/officeDocument/2006/relationships/hyperlink" Target="https://el.wikipedia.org/w/index.php?title=%CE%96%CE%B1%CE%BD-%CE%9C%CF%80%CE%B1%CF%84%CE%AF%CF%83%CF%84_%CE%A1%CE%B5%CE%BD%CE%B9%CF%8E&amp;veaction=edit&amp;section=3" TargetMode="External"/><Relationship Id="rId78" Type="http://schemas.openxmlformats.org/officeDocument/2006/relationships/image" Target="media/image7.jpeg"/><Relationship Id="rId81" Type="http://schemas.openxmlformats.org/officeDocument/2006/relationships/hyperlink" Target="https://el.wikipedia.org/wiki/%CE%9C%CE%BF%CF%85%CF%83%CE%B5%CE%AF%CE%BF_%CF%84%CE%BF%CF%85_%CE%9B%CE%BF%CF%8D%CE%B2%CF%81%CE%BF%CF%85" TargetMode="External"/><Relationship Id="rId86" Type="http://schemas.openxmlformats.org/officeDocument/2006/relationships/hyperlink" Target="https://el.wikipedia.org/wiki/%CE%A3%CF%89%CE%BA%CF%81%CE%AC%CF%84%CE%B7%CF%82" TargetMode="External"/><Relationship Id="rId94" Type="http://schemas.openxmlformats.org/officeDocument/2006/relationships/hyperlink" Target="https://el.wikipedia.org/wiki/%CE%9C%CE%BF%CF%85%CF%83%CE%B5%CE%AF%CE%BF_%CF%84%CE%BF%CF%85_%CE%9B%CE%BF%CF%8D%CE%B2%CF%81%CE%BF%CF%85" TargetMode="External"/><Relationship Id="rId99" Type="http://schemas.openxmlformats.org/officeDocument/2006/relationships/hyperlink" Target="https://commons.wikimedia.org/wiki/File:PSYCH%C3%89.png" TargetMode="External"/><Relationship Id="rId101" Type="http://schemas.openxmlformats.org/officeDocument/2006/relationships/hyperlink" Target="https://el.wikipedia.org/wiki/%CE%A8%CF%85%CF%87%CE%AE_(%CE%BC%CF%85%CE%B8%CE%BF%CE%BB%CE%BF%CE%B3%CE%AF%CE%B1)"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https://el.wikipedia.org/wiki/%CE%96%CE%B1%CE%BD-%CE%9C%CF%80%CE%B1%CF%84%CE%AF%CF%83%CF%84_%CE%A1%CE%B5%CE%BD%CE%B9%CF%8E" TargetMode="External"/><Relationship Id="rId18" Type="http://schemas.openxmlformats.org/officeDocument/2006/relationships/image" Target="media/image3.png"/><Relationship Id="rId39" Type="http://schemas.openxmlformats.org/officeDocument/2006/relationships/hyperlink" Target="https://www.wikidata.org/wiki/Special:ItemByTitle?site=elwiki&amp;page=%CE%96%CE%B1%CE%BD-%CE%9C%CF%80%CE%B1%CF%84%CE%AF%CF%83%CF%84_%CE%A1%CE%B5%CE%BD%CE%B9%CF%8E" TargetMode="External"/><Relationship Id="rId109" Type="http://schemas.openxmlformats.org/officeDocument/2006/relationships/hyperlink" Target="https://el.wikipedia.org/wiki/%CE%9F%CF%81%CF%84%CE%AC%CE%BD%CF%82_%CE%BD%CF%84%CE%B5_%CE%9C%CF%80%CF%89%CE%B1%CF%81%CE%BD%CE%B1%CE%AF" TargetMode="External"/><Relationship Id="rId34" Type="http://schemas.openxmlformats.org/officeDocument/2006/relationships/hyperlink" Target="https://el.wikipedia.org/wiki/%CE%92%CF%81%CE%B1%CE%B2%CE%B5%CE%AF%CE%BF_%CF%84%CE%B7%CF%82_%CE%A1%CF%8E%CE%BC%CE%B7%CF%82" TargetMode="External"/><Relationship Id="rId50" Type="http://schemas.openxmlformats.org/officeDocument/2006/relationships/hyperlink" Target="https://el.wikipedia.org/wiki/%CE%92%CF%81%CE%B1%CE%B2%CE%B5%CE%AF%CE%BF_%CF%84%CE%B7%CF%82_%CE%A1%CF%8E%CE%BC%CE%B7%CF%82" TargetMode="External"/><Relationship Id="rId55" Type="http://schemas.openxmlformats.org/officeDocument/2006/relationships/hyperlink" Target="https://el.wikipedia.org/wiki/%CE%9C%CE%BF%CF%85%CF%83%CE%B5%CE%AF%CE%BF_%CF%84%CE%BF%CF%85_%CE%9B%CE%BF%CF%8D%CE%B2%CF%81%CE%BF%CF%85" TargetMode="External"/><Relationship Id="rId76" Type="http://schemas.openxmlformats.org/officeDocument/2006/relationships/image" Target="media/image6.jpeg"/><Relationship Id="rId97" Type="http://schemas.openxmlformats.org/officeDocument/2006/relationships/hyperlink" Target="https://el.wikipedia.org/wiki/%CE%A0%CE%AC%CF%81%CE%B9%CF%82" TargetMode="External"/><Relationship Id="rId104" Type="http://schemas.openxmlformats.org/officeDocument/2006/relationships/hyperlink" Target="https://el.wikipedia.org/wiki/%CE%91%CE%B9%CE%BA%CE%B1%CF%84%CE%B5%CF%81%CE%AF%CE%BD%CE%B7_%CF%84%CE%B7%CF%82_%CE%92%CF%85%CF%81%CF%84%CE%B5%CE%BC%CE%B2%CE%AD%CF%81%CE%B3%CE%B7%CF%82" TargetMode="External"/><Relationship Id="rId7" Type="http://schemas.openxmlformats.org/officeDocument/2006/relationships/control" Target="activeX/activeX2.xml"/><Relationship Id="rId71" Type="http://schemas.openxmlformats.org/officeDocument/2006/relationships/hyperlink" Target="https://el.wikipedia.org/wiki/%CE%A3%CE%B1%CF%81%CE%BB-%CE%A0%CF%89%CE%BB_%CE%9B%CE%B1%CE%BD%CF%84%CF%8C%CE%BD" TargetMode="External"/><Relationship Id="rId92" Type="http://schemas.openxmlformats.org/officeDocument/2006/relationships/hyperlink" Target="https://commons.wikimedia.org/wiki/File:Regnault_-_Les_trois_Gr%C3%A2ces_01.jpg" TargetMode="External"/><Relationship Id="rId2" Type="http://schemas.openxmlformats.org/officeDocument/2006/relationships/styles" Target="styles.xml"/><Relationship Id="rId29" Type="http://schemas.openxmlformats.org/officeDocument/2006/relationships/hyperlink" Target="https://www.wikidata.org/wiki/Q17315738" TargetMode="External"/><Relationship Id="rId24" Type="http://schemas.openxmlformats.org/officeDocument/2006/relationships/hyperlink" Target="https://el.wikipedia.org/wiki/%CE%96%CE%B1%CE%BD-%CE%9C%CF%80%CE%B1%CF%84%CE%AF%CF%83%CF%84_%CE%A1%CE%B5%CE%BD%CE%B9%CF%8E" TargetMode="External"/><Relationship Id="rId40" Type="http://schemas.openxmlformats.org/officeDocument/2006/relationships/hyperlink" Target="https://el.wikipedia.org/wiki/%CE%93%CE%B1%CE%BB%CE%BB%CE%B9%CE%BA%CE%AE_%CE%B3%CE%BB%CF%8E%CF%83%CF%83%CE%B1" TargetMode="External"/><Relationship Id="rId45" Type="http://schemas.openxmlformats.org/officeDocument/2006/relationships/hyperlink" Target="https://el.wikipedia.org/wiki/%CE%96%CE%B1%CE%BD-%CE%9C%CF%80%CE%B1%CF%84%CE%AF%CF%83%CF%84_%CE%A1%CE%B5%CE%BD%CE%B9%CF%8E" TargetMode="External"/><Relationship Id="rId66" Type="http://schemas.openxmlformats.org/officeDocument/2006/relationships/hyperlink" Target="https://el.wikipedia.org/wiki/%CE%96%CE%B1%CE%BD-%CE%9C%CF%80%CE%B1%CF%84%CE%AF%CF%83%CF%84_%CE%A1%CE%B5%CE%BD%CE%B9%CF%8E" TargetMode="External"/><Relationship Id="rId87" Type="http://schemas.openxmlformats.org/officeDocument/2006/relationships/hyperlink" Target="https://el.wikipedia.org/wiki/%CE%91%CE%BB%CE%BA%CE%B9%CE%B2%CE%B9%CE%AC%CE%B4%CE%B7%CF%82" TargetMode="External"/><Relationship Id="rId110" Type="http://schemas.openxmlformats.org/officeDocument/2006/relationships/hyperlink" Target="https://el.wikipedia.org/wiki/%CE%9A%CE%AC%CF%83%CF%84%CF%81%CE%BF_%CF%84%CE%BF%CF%85_%CE%9C%CE%B1%CE%BB%CE%BC%CE%B1%CE%B9%CE%B6%CF%8C%CE%BD" TargetMode="External"/><Relationship Id="rId115" Type="http://schemas.openxmlformats.org/officeDocument/2006/relationships/theme" Target="theme/theme1.xml"/><Relationship Id="rId61" Type="http://schemas.openxmlformats.org/officeDocument/2006/relationships/hyperlink" Target="https://el.wikipedia.org/wiki/%CE%95%CE%BB%CE%B5%CF%85%CE%B8%CE%B5%CF%81%CE%AF%CE%B1,_%CE%99%CF%83%CF%8C%CF%84%CE%B7%CF%84%CE%B1,_%CE%91%CE%B4%CE%B5%CE%BB%CF%86%CE%BF%CF%83%CF%8D%CE%BD%CE%B7" TargetMode="External"/><Relationship Id="rId82" Type="http://schemas.openxmlformats.org/officeDocument/2006/relationships/hyperlink" Target="https://el.wikipedia.org/wiki/%CE%A0%CF%85%CE%B3%CE%BC%CE%B1%CE%BB%CE%AF%CF%89%CE%BD_(%CE%9A%CF%8D%CF%80%CF%81%CE%BF%CF%85)" TargetMode="External"/><Relationship Id="rId19" Type="http://schemas.openxmlformats.org/officeDocument/2006/relationships/hyperlink" Target="https://tools.wmflabs.org/geohack/geohack.php?params=48.858956_N_2.397013_E_type%3Alandmark&amp;language=cs&amp;pagename=%CE%96%CE%B1%CE%BD-%CE%9C%CF%80%CE%B1%CF%84%CE%AF%CF%83%CF%84+%CE%A1%CE%B5%CE%BD%CE%B9%CF%8E" TargetMode="External"/><Relationship Id="rId14" Type="http://schemas.openxmlformats.org/officeDocument/2006/relationships/hyperlink" Target="https://el.wikipedia.org/wiki/%CE%96%CE%B1%CE%BD-%CE%9C%CF%80%CE%B1%CF%84%CE%AF%CF%83%CF%84_%CE%A1%CE%B5%CE%BD%CE%B9%CF%8E" TargetMode="External"/><Relationship Id="rId30" Type="http://schemas.openxmlformats.org/officeDocument/2006/relationships/hyperlink" Target="https://www.wikidata.org/wiki/Q17443044" TargetMode="External"/><Relationship Id="rId35" Type="http://schemas.openxmlformats.org/officeDocument/2006/relationships/hyperlink" Target="https://www.wikidata.org/wiki/Q10855271" TargetMode="External"/><Relationship Id="rId56" Type="http://schemas.openxmlformats.org/officeDocument/2006/relationships/hyperlink" Target="https://el.wikipedia.org/wiki/%CE%96%CE%B1%CE%BD-%CE%9C%CF%80%CE%B1%CF%84%CE%AF%CF%83%CF%84_%CE%A1%CE%B5%CE%BD%CE%B9%CF%8E" TargetMode="External"/><Relationship Id="rId77" Type="http://schemas.openxmlformats.org/officeDocument/2006/relationships/hyperlink" Target="https://commons.wikimedia.org/wiki/File:Jean-Baptiste_Regnault_001.jpg" TargetMode="External"/><Relationship Id="rId100" Type="http://schemas.openxmlformats.org/officeDocument/2006/relationships/image" Target="media/image12.png"/><Relationship Id="rId105" Type="http://schemas.openxmlformats.org/officeDocument/2006/relationships/hyperlink" Target="https://el.wikipedia.org/wiki/%CE%91%CE%B9%CE%BA%CE%B1%CF%84%CE%B5%CF%81%CE%AF%CE%BD%CE%B7_%CF%84%CE%B7%CF%82_%CE%92%CF%85%CF%81%CF%84%CE%B5%CE%BC%CE%B2%CE%AD%CF%81%CE%B3%CE%B7%CF%82" TargetMode="External"/><Relationship Id="rId8" Type="http://schemas.openxmlformats.org/officeDocument/2006/relationships/hyperlink" Target="https://commons.wikimedia.org/wiki/File:Self_portrait_by_Jean-Baptiste_Regnault.jpg" TargetMode="External"/><Relationship Id="rId51" Type="http://schemas.openxmlformats.org/officeDocument/2006/relationships/hyperlink" Target="https://el.wikipedia.org/wiki/%CE%92%CE%AF%CE%BB%CE%B1_%CE%9C%CE%AD%CE%BD%CF%84%CE%B9%CF%84%CF%83%CE%B9" TargetMode="External"/><Relationship Id="rId72" Type="http://schemas.openxmlformats.org/officeDocument/2006/relationships/hyperlink" Target="https://el.wikipedia.org/wiki/%CE%96%CE%B1%CE%BD-%CE%9C%CF%80%CE%B1%CF%84%CE%AF%CF%83%CF%84_%CE%A1%CE%B5%CE%BD%CE%B9%CF%8E" TargetMode="External"/><Relationship Id="rId93" Type="http://schemas.openxmlformats.org/officeDocument/2006/relationships/image" Target="media/image10.jpeg"/><Relationship Id="rId98" Type="http://schemas.openxmlformats.org/officeDocument/2006/relationships/hyperlink" Target="https://el.wikipedia.org/wiki/%CE%9D%CF%84%CE%B9%CF%84%CF%81%CF%8C%CE%B9%CF%84" TargetMode="External"/><Relationship Id="rId3" Type="http://schemas.openxmlformats.org/officeDocument/2006/relationships/settings" Target="settings.xml"/><Relationship Id="rId25" Type="http://schemas.openxmlformats.org/officeDocument/2006/relationships/hyperlink" Target="https://el.wikipedia.org/wiki/%CE%95%CE%B8%CE%BD%CE%B9%CE%BA%CE%AE_%CE%91%CE%BD%CF%8E%CF%84%CE%B1%CF%84%CE%B7_%CE%A3%CF%87%CE%BF%CE%BB%CE%AE_%CE%9A%CE%B1%CE%BB%CF%8E%CE%BD_%CE%A4%CE%B5%CF%87%CE%BD%CF%8E%CE%BD" TargetMode="External"/><Relationship Id="rId46" Type="http://schemas.openxmlformats.org/officeDocument/2006/relationships/hyperlink" Target="https://el.wikipedia.org/w/index.php?title=%CE%96%CE%B1%CE%BD-%CE%9C%CF%80%CE%B1%CF%84%CE%AF%CF%83%CF%84_%CE%A1%CE%B5%CE%BD%CE%B9%CF%8E&amp;veaction=edit&amp;section=1" TargetMode="External"/><Relationship Id="rId67" Type="http://schemas.openxmlformats.org/officeDocument/2006/relationships/hyperlink" Target="https://el.wikipedia.org/w/index.php?title=%CE%96%CE%B1%CE%BD-%CE%9C%CF%80%CE%B1%CF%84%CE%AF%CF%83%CF%84_%CE%A1%CE%B5%CE%BD%CE%B9%CF%8E&amp;veaction=edit&amp;section=2" TargetMode="External"/><Relationship Id="rId20" Type="http://schemas.openxmlformats.org/officeDocument/2006/relationships/hyperlink" Target="https://el.wikipedia.org/wiki/%CE%96%CE%B1%CE%BD-%CE%9C%CF%80%CE%B1%CF%84%CE%AF%CF%83%CF%84_%CE%A1%CE%B5%CE%BD%CE%B9%CF%8E" TargetMode="External"/><Relationship Id="rId41" Type="http://schemas.openxmlformats.org/officeDocument/2006/relationships/hyperlink" Target="https://el.wikipedia.org/wiki/%CE%93%CE%B1%CE%BB%CE%BB%CE%AF%CE%B1" TargetMode="External"/><Relationship Id="rId62" Type="http://schemas.openxmlformats.org/officeDocument/2006/relationships/hyperlink" Target="https://el.wikipedia.org/wiki/%CE%A0%CF%81%CF%8E%CF%84%CE%B7_%CE%93%CE%B1%CE%BB%CE%BB%CE%B9%CE%BA%CE%AE_%CE%91%CF%85%CF%84%CE%BF%CE%BA%CF%81%CE%B1%CF%84%CE%BF%CF%81%CE%AF%CE%B1" TargetMode="External"/><Relationship Id="rId83" Type="http://schemas.openxmlformats.org/officeDocument/2006/relationships/hyperlink" Target="https://el.wikipedia.org/wiki/%CE%91%CE%BD%CE%AC%CE%BA%CF%84%CE%BF%CF%81%CE%BF_%CF%84%CF%89%CE%BD_%CE%92%CE%B5%CF%81%CF%83%CE%B1%CE%BB%CE%BB%CE%B9%CF%8E%CE%BD" TargetMode="External"/><Relationship Id="rId88" Type="http://schemas.openxmlformats.org/officeDocument/2006/relationships/hyperlink" Target="https://el.wikipedia.org/wiki/%CE%9C%CE%BF%CF%85%CF%83%CE%B5%CE%AF%CE%BF_%CF%84%CE%BF%CF%85_%CE%9B%CE%BF%CF%8D%CE%B2%CF%81%CE%BF%CF%85" TargetMode="External"/><Relationship Id="rId111" Type="http://schemas.openxmlformats.org/officeDocument/2006/relationships/hyperlink" Target="https://el.wikipedia.org/wiki/%CE%91%CF%85%CF%84%CE%BF%CE%BA%CF%81%CE%AC%CF%84%CE%B5%CE%B9%CF%81%CE%B1_%CE%99%CF%89%CF%83%CE%B7%CF%86%CE%AF%CE%BD%CE%B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2941</Words>
  <Characters>15882</Characters>
  <Application>Microsoft Office Word</Application>
  <DocSecurity>0</DocSecurity>
  <Lines>132</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cp:revision>
  <dcterms:created xsi:type="dcterms:W3CDTF">2023-05-01T09:04:00Z</dcterms:created>
  <dcterms:modified xsi:type="dcterms:W3CDTF">2023-05-01T09:05:00Z</dcterms:modified>
</cp:coreProperties>
</file>