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C1D" w:rsidRPr="00810C1D" w:rsidRDefault="00810C1D" w:rsidP="00810C1D">
      <w:pPr>
        <w:spacing w:after="0" w:line="240" w:lineRule="auto"/>
        <w:outlineLvl w:val="0"/>
        <w:rPr>
          <w:rFonts w:ascii="Georgia" w:eastAsia="Times New Roman" w:hAnsi="Georgia" w:cs="Times New Roman"/>
          <w:color w:val="000000"/>
          <w:kern w:val="36"/>
          <w:sz w:val="43"/>
          <w:szCs w:val="43"/>
          <w:lang w:eastAsia="el-GR"/>
        </w:rPr>
      </w:pPr>
      <w:proofErr w:type="spellStart"/>
      <w:r w:rsidRPr="00810C1D">
        <w:rPr>
          <w:rFonts w:ascii="Georgia" w:eastAsia="Times New Roman" w:hAnsi="Georgia" w:cs="Times New Roman"/>
          <w:color w:val="000000"/>
          <w:kern w:val="36"/>
          <w:sz w:val="43"/>
          <w:szCs w:val="43"/>
          <w:lang w:eastAsia="el-GR"/>
        </w:rPr>
        <w:t>Γκυστάβ</w:t>
      </w:r>
      <w:proofErr w:type="spellEnd"/>
      <w:r w:rsidRPr="00810C1D">
        <w:rPr>
          <w:rFonts w:ascii="Georgia" w:eastAsia="Times New Roman" w:hAnsi="Georgia" w:cs="Times New Roman"/>
          <w:color w:val="000000"/>
          <w:kern w:val="36"/>
          <w:sz w:val="43"/>
          <w:szCs w:val="43"/>
          <w:lang w:eastAsia="el-GR"/>
        </w:rPr>
        <w:t xml:space="preserve"> </w:t>
      </w:r>
      <w:proofErr w:type="spellStart"/>
      <w:r w:rsidRPr="00810C1D">
        <w:rPr>
          <w:rFonts w:ascii="Georgia" w:eastAsia="Times New Roman" w:hAnsi="Georgia" w:cs="Times New Roman"/>
          <w:color w:val="000000"/>
          <w:kern w:val="36"/>
          <w:sz w:val="43"/>
          <w:szCs w:val="43"/>
          <w:lang w:eastAsia="el-GR"/>
        </w:rPr>
        <w:t>Μορώ</w:t>
      </w:r>
      <w:proofErr w:type="spellEnd"/>
    </w:p>
    <w:p w:rsidR="00810C1D" w:rsidRPr="00810C1D" w:rsidRDefault="00810C1D" w:rsidP="00810C1D">
      <w:pPr>
        <w:shd w:val="clear" w:color="auto" w:fill="FFFFFF"/>
        <w:spacing w:after="0" w:line="240" w:lineRule="auto"/>
        <w:rPr>
          <w:rFonts w:ascii="Arial" w:eastAsia="Times New Roman" w:hAnsi="Arial" w:cs="Arial"/>
          <w:color w:val="202122"/>
          <w:sz w:val="19"/>
          <w:szCs w:val="19"/>
          <w:lang w:eastAsia="el-GR"/>
        </w:rPr>
      </w:pPr>
    </w:p>
    <w:tbl>
      <w:tblPr>
        <w:tblW w:w="5280" w:type="dxa"/>
        <w:tblCellSpacing w:w="15"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8" w:type="dxa"/>
          <w:left w:w="48" w:type="dxa"/>
          <w:bottom w:w="48" w:type="dxa"/>
          <w:right w:w="48" w:type="dxa"/>
        </w:tblCellMar>
        <w:tblLook w:val="04A0" w:firstRow="1" w:lastRow="0" w:firstColumn="1" w:lastColumn="0" w:noHBand="0" w:noVBand="1"/>
      </w:tblPr>
      <w:tblGrid>
        <w:gridCol w:w="1516"/>
        <w:gridCol w:w="3764"/>
      </w:tblGrid>
      <w:tr w:rsidR="00810C1D" w:rsidRPr="00810C1D" w:rsidTr="00810C1D">
        <w:trPr>
          <w:tblCellSpacing w:w="15" w:type="dxa"/>
        </w:trPr>
        <w:tc>
          <w:tcPr>
            <w:tcW w:w="0" w:type="auto"/>
            <w:gridSpan w:val="2"/>
            <w:shd w:val="clear" w:color="auto" w:fill="F9F9F9"/>
            <w:hideMark/>
          </w:tcPr>
          <w:p w:rsidR="00810C1D" w:rsidRPr="00810C1D" w:rsidRDefault="00810C1D" w:rsidP="00810C1D">
            <w:pPr>
              <w:spacing w:before="120" w:after="120" w:line="360" w:lineRule="atLeast"/>
              <w:jc w:val="center"/>
              <w:rPr>
                <w:rFonts w:ascii="Times New Roman" w:eastAsia="Times New Roman" w:hAnsi="Times New Roman" w:cs="Times New Roman"/>
                <w:b/>
                <w:bCs/>
                <w:color w:val="000000"/>
                <w:sz w:val="23"/>
                <w:szCs w:val="23"/>
                <w:lang w:eastAsia="el-GR"/>
              </w:rPr>
            </w:pPr>
            <w:proofErr w:type="spellStart"/>
            <w:r w:rsidRPr="00810C1D">
              <w:rPr>
                <w:rFonts w:ascii="Times New Roman" w:eastAsia="Times New Roman" w:hAnsi="Times New Roman" w:cs="Times New Roman"/>
                <w:b/>
                <w:bCs/>
                <w:color w:val="000000"/>
                <w:sz w:val="23"/>
                <w:szCs w:val="23"/>
                <w:lang w:eastAsia="el-GR"/>
              </w:rPr>
              <w:t>Γκυστάβ</w:t>
            </w:r>
            <w:proofErr w:type="spellEnd"/>
            <w:r w:rsidRPr="00810C1D">
              <w:rPr>
                <w:rFonts w:ascii="Times New Roman" w:eastAsia="Times New Roman" w:hAnsi="Times New Roman" w:cs="Times New Roman"/>
                <w:b/>
                <w:bCs/>
                <w:color w:val="000000"/>
                <w:sz w:val="23"/>
                <w:szCs w:val="23"/>
                <w:lang w:eastAsia="el-GR"/>
              </w:rPr>
              <w:t xml:space="preserve"> </w:t>
            </w:r>
            <w:proofErr w:type="spellStart"/>
            <w:r w:rsidRPr="00810C1D">
              <w:rPr>
                <w:rFonts w:ascii="Times New Roman" w:eastAsia="Times New Roman" w:hAnsi="Times New Roman" w:cs="Times New Roman"/>
                <w:b/>
                <w:bCs/>
                <w:color w:val="000000"/>
                <w:sz w:val="23"/>
                <w:szCs w:val="23"/>
                <w:lang w:eastAsia="el-GR"/>
              </w:rPr>
              <w:t>Μορώ</w:t>
            </w:r>
            <w:proofErr w:type="spellEnd"/>
          </w:p>
        </w:tc>
      </w:tr>
      <w:tr w:rsidR="00810C1D" w:rsidRPr="00810C1D" w:rsidTr="00810C1D">
        <w:trPr>
          <w:tblCellSpacing w:w="15" w:type="dxa"/>
        </w:trPr>
        <w:tc>
          <w:tcPr>
            <w:tcW w:w="0" w:type="auto"/>
            <w:gridSpan w:val="2"/>
            <w:shd w:val="clear" w:color="auto" w:fill="F9F9F9"/>
            <w:hideMark/>
          </w:tcPr>
          <w:p w:rsidR="00810C1D" w:rsidRPr="00810C1D" w:rsidRDefault="00810C1D" w:rsidP="00810C1D">
            <w:pPr>
              <w:spacing w:before="120" w:after="120" w:line="360" w:lineRule="atLeast"/>
              <w:jc w:val="center"/>
              <w:rPr>
                <w:rFonts w:ascii="Times New Roman" w:eastAsia="Times New Roman" w:hAnsi="Times New Roman" w:cs="Times New Roman"/>
                <w:color w:val="000000"/>
                <w:sz w:val="18"/>
                <w:szCs w:val="18"/>
                <w:lang w:eastAsia="el-GR"/>
              </w:rPr>
            </w:pPr>
            <w:r w:rsidRPr="00810C1D">
              <w:rPr>
                <w:rFonts w:ascii="Times New Roman" w:eastAsia="Times New Roman" w:hAnsi="Times New Roman" w:cs="Times New Roman"/>
                <w:noProof/>
                <w:color w:val="3366CC"/>
                <w:sz w:val="18"/>
                <w:szCs w:val="18"/>
                <w:lang w:eastAsia="el-GR"/>
              </w:rPr>
              <w:drawing>
                <wp:inline distT="0" distB="0" distL="0" distR="0" wp14:anchorId="1E848C3E" wp14:editId="6B3848C5">
                  <wp:extent cx="1906270" cy="2399030"/>
                  <wp:effectExtent l="0" t="0" r="0" b="1270"/>
                  <wp:docPr id="1" name="Εικόνα 1" descr="GustaveMoreau0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staveMoreau02.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6270" cy="2399030"/>
                          </a:xfrm>
                          <a:prstGeom prst="rect">
                            <a:avLst/>
                          </a:prstGeom>
                          <a:noFill/>
                          <a:ln>
                            <a:noFill/>
                          </a:ln>
                        </pic:spPr>
                      </pic:pic>
                    </a:graphicData>
                  </a:graphic>
                </wp:inline>
              </w:drawing>
            </w:r>
          </w:p>
        </w:tc>
        <w:bookmarkStart w:id="0" w:name="_GoBack"/>
        <w:bookmarkEnd w:id="0"/>
      </w:tr>
      <w:tr w:rsidR="00810C1D" w:rsidRPr="00810C1D" w:rsidTr="00810C1D">
        <w:trPr>
          <w:tblCellSpacing w:w="15" w:type="dxa"/>
        </w:trPr>
        <w:tc>
          <w:tcPr>
            <w:tcW w:w="0" w:type="auto"/>
            <w:shd w:val="clear" w:color="auto" w:fill="F9F9F9"/>
            <w:hideMark/>
          </w:tcPr>
          <w:p w:rsidR="00810C1D" w:rsidRPr="00810C1D" w:rsidRDefault="00810C1D" w:rsidP="00810C1D">
            <w:pPr>
              <w:spacing w:before="120" w:after="120" w:line="360" w:lineRule="atLeast"/>
              <w:rPr>
                <w:rFonts w:ascii="Times New Roman" w:eastAsia="Times New Roman" w:hAnsi="Times New Roman" w:cs="Times New Roman"/>
                <w:b/>
                <w:bCs/>
                <w:color w:val="000000"/>
                <w:sz w:val="18"/>
                <w:szCs w:val="18"/>
                <w:lang w:eastAsia="el-GR"/>
              </w:rPr>
            </w:pPr>
            <w:r w:rsidRPr="00810C1D">
              <w:rPr>
                <w:rFonts w:ascii="Times New Roman" w:eastAsia="Times New Roman" w:hAnsi="Times New Roman" w:cs="Times New Roman"/>
                <w:b/>
                <w:bCs/>
                <w:color w:val="000000"/>
                <w:sz w:val="18"/>
                <w:szCs w:val="18"/>
                <w:lang w:eastAsia="el-GR"/>
              </w:rPr>
              <w:t>Όνομα στη</w:t>
            </w:r>
            <w:r w:rsidRPr="00810C1D">
              <w:rPr>
                <w:rFonts w:ascii="Times New Roman" w:eastAsia="Times New Roman" w:hAnsi="Times New Roman" w:cs="Times New Roman"/>
                <w:b/>
                <w:bCs/>
                <w:color w:val="000000"/>
                <w:sz w:val="18"/>
                <w:szCs w:val="18"/>
                <w:lang w:eastAsia="el-GR"/>
              </w:rPr>
              <w:br/>
              <w:t>μητρική γλώσσα</w:t>
            </w:r>
          </w:p>
        </w:tc>
        <w:tc>
          <w:tcPr>
            <w:tcW w:w="0" w:type="auto"/>
            <w:shd w:val="clear" w:color="auto" w:fill="F9F9F9"/>
            <w:hideMark/>
          </w:tcPr>
          <w:p w:rsidR="00810C1D" w:rsidRPr="00810C1D" w:rsidRDefault="00810C1D" w:rsidP="00810C1D">
            <w:pPr>
              <w:spacing w:before="120" w:after="120" w:line="360" w:lineRule="atLeast"/>
              <w:rPr>
                <w:rFonts w:ascii="Times New Roman" w:eastAsia="Times New Roman" w:hAnsi="Times New Roman" w:cs="Times New Roman"/>
                <w:color w:val="000000"/>
                <w:sz w:val="18"/>
                <w:szCs w:val="18"/>
                <w:lang w:eastAsia="el-GR"/>
              </w:rPr>
            </w:pPr>
            <w:r w:rsidRPr="00810C1D">
              <w:rPr>
                <w:rFonts w:ascii="Times New Roman" w:eastAsia="Times New Roman" w:hAnsi="Times New Roman" w:cs="Times New Roman"/>
                <w:color w:val="000000"/>
                <w:sz w:val="18"/>
                <w:szCs w:val="18"/>
                <w:lang w:val="fr-FR" w:eastAsia="el-GR"/>
              </w:rPr>
              <w:t>Gustave Moreau</w:t>
            </w:r>
            <w:r w:rsidRPr="00810C1D">
              <w:rPr>
                <w:rFonts w:ascii="Times New Roman" w:eastAsia="Times New Roman" w:hAnsi="Times New Roman" w:cs="Times New Roman"/>
                <w:color w:val="000000"/>
                <w:sz w:val="18"/>
                <w:szCs w:val="18"/>
                <w:lang w:eastAsia="el-GR"/>
              </w:rPr>
              <w:t> (Γαλλικά)</w:t>
            </w:r>
          </w:p>
        </w:tc>
      </w:tr>
      <w:tr w:rsidR="00810C1D" w:rsidRPr="00810C1D" w:rsidTr="00810C1D">
        <w:trPr>
          <w:tblCellSpacing w:w="15" w:type="dxa"/>
        </w:trPr>
        <w:tc>
          <w:tcPr>
            <w:tcW w:w="0" w:type="auto"/>
            <w:shd w:val="clear" w:color="auto" w:fill="F9F9F9"/>
            <w:hideMark/>
          </w:tcPr>
          <w:p w:rsidR="00810C1D" w:rsidRPr="00810C1D" w:rsidRDefault="00810C1D" w:rsidP="00810C1D">
            <w:pPr>
              <w:spacing w:before="120" w:after="120" w:line="360" w:lineRule="atLeast"/>
              <w:rPr>
                <w:rFonts w:ascii="Times New Roman" w:eastAsia="Times New Roman" w:hAnsi="Times New Roman" w:cs="Times New Roman"/>
                <w:b/>
                <w:bCs/>
                <w:color w:val="000000"/>
                <w:sz w:val="18"/>
                <w:szCs w:val="18"/>
                <w:lang w:eastAsia="el-GR"/>
              </w:rPr>
            </w:pPr>
            <w:r w:rsidRPr="00810C1D">
              <w:rPr>
                <w:rFonts w:ascii="Times New Roman" w:eastAsia="Times New Roman" w:hAnsi="Times New Roman" w:cs="Times New Roman"/>
                <w:b/>
                <w:bCs/>
                <w:color w:val="000000"/>
                <w:sz w:val="18"/>
                <w:szCs w:val="18"/>
                <w:lang w:eastAsia="el-GR"/>
              </w:rPr>
              <w:t>Γέννηση</w:t>
            </w:r>
          </w:p>
        </w:tc>
        <w:tc>
          <w:tcPr>
            <w:tcW w:w="0" w:type="auto"/>
            <w:shd w:val="clear" w:color="auto" w:fill="F9F9F9"/>
            <w:hideMark/>
          </w:tcPr>
          <w:p w:rsidR="00810C1D" w:rsidRPr="00810C1D" w:rsidRDefault="00810C1D" w:rsidP="00810C1D">
            <w:pPr>
              <w:spacing w:before="120" w:after="120" w:line="360" w:lineRule="atLeast"/>
              <w:rPr>
                <w:rFonts w:ascii="Times New Roman" w:eastAsia="Times New Roman" w:hAnsi="Times New Roman" w:cs="Times New Roman"/>
                <w:color w:val="000000"/>
                <w:sz w:val="18"/>
                <w:szCs w:val="18"/>
                <w:lang w:eastAsia="el-GR"/>
              </w:rPr>
            </w:pPr>
            <w:r w:rsidRPr="00810C1D">
              <w:rPr>
                <w:rFonts w:ascii="Times New Roman" w:eastAsia="Times New Roman" w:hAnsi="Times New Roman" w:cs="Times New Roman"/>
                <w:color w:val="000000"/>
                <w:sz w:val="18"/>
                <w:szCs w:val="18"/>
                <w:lang w:eastAsia="el-GR"/>
              </w:rPr>
              <w:t>6 Απριλίου 1826</w:t>
            </w:r>
            <w:r w:rsidRPr="00810C1D">
              <w:rPr>
                <w:rFonts w:ascii="Times New Roman" w:eastAsia="Times New Roman" w:hAnsi="Times New Roman" w:cs="Times New Roman"/>
                <w:color w:val="000000"/>
                <w:sz w:val="18"/>
                <w:szCs w:val="18"/>
                <w:lang w:eastAsia="el-GR"/>
              </w:rPr>
              <w:br/>
            </w:r>
            <w:hyperlink r:id="rId7" w:tooltip="Παρίσι" w:history="1">
              <w:r w:rsidRPr="00810C1D">
                <w:rPr>
                  <w:rFonts w:ascii="Times New Roman" w:eastAsia="Times New Roman" w:hAnsi="Times New Roman" w:cs="Times New Roman"/>
                  <w:color w:val="3366CC"/>
                  <w:sz w:val="18"/>
                  <w:szCs w:val="18"/>
                  <w:lang w:eastAsia="el-GR"/>
                </w:rPr>
                <w:t>Παρίσι</w:t>
              </w:r>
            </w:hyperlink>
            <w:hyperlink r:id="rId8" w:anchor="cite_note-332d162d365fc309135025684aa893bfe39caf21-1" w:history="1">
              <w:r w:rsidRPr="00810C1D">
                <w:rPr>
                  <w:rFonts w:ascii="Times New Roman" w:eastAsia="Times New Roman" w:hAnsi="Times New Roman" w:cs="Times New Roman"/>
                  <w:color w:val="3366CC"/>
                  <w:sz w:val="18"/>
                  <w:szCs w:val="18"/>
                  <w:vertAlign w:val="superscript"/>
                  <w:lang w:eastAsia="el-GR"/>
                </w:rPr>
                <w:t>[1]</w:t>
              </w:r>
            </w:hyperlink>
            <w:hyperlink r:id="rId9" w:anchor="cite_note-ae9de705b6cbf9d7cbb197147a4642baa14cf9f6-2" w:history="1">
              <w:r w:rsidRPr="00810C1D">
                <w:rPr>
                  <w:rFonts w:ascii="Times New Roman" w:eastAsia="Times New Roman" w:hAnsi="Times New Roman" w:cs="Times New Roman"/>
                  <w:color w:val="3366CC"/>
                  <w:sz w:val="18"/>
                  <w:szCs w:val="18"/>
                  <w:vertAlign w:val="superscript"/>
                  <w:lang w:eastAsia="el-GR"/>
                </w:rPr>
                <w:t>[2]</w:t>
              </w:r>
            </w:hyperlink>
            <w:hyperlink r:id="rId10" w:anchor="cite_note-8346cbbdba82ca3fc5d8427a383004a976847f2b-3" w:history="1">
              <w:r w:rsidRPr="00810C1D">
                <w:rPr>
                  <w:rFonts w:ascii="Times New Roman" w:eastAsia="Times New Roman" w:hAnsi="Times New Roman" w:cs="Times New Roman"/>
                  <w:color w:val="3366CC"/>
                  <w:sz w:val="18"/>
                  <w:szCs w:val="18"/>
                  <w:vertAlign w:val="superscript"/>
                  <w:lang w:eastAsia="el-GR"/>
                </w:rPr>
                <w:t>[3]</w:t>
              </w:r>
            </w:hyperlink>
          </w:p>
        </w:tc>
      </w:tr>
      <w:tr w:rsidR="00810C1D" w:rsidRPr="00810C1D" w:rsidTr="00810C1D">
        <w:trPr>
          <w:tblCellSpacing w:w="15" w:type="dxa"/>
        </w:trPr>
        <w:tc>
          <w:tcPr>
            <w:tcW w:w="0" w:type="auto"/>
            <w:shd w:val="clear" w:color="auto" w:fill="F9F9F9"/>
            <w:hideMark/>
          </w:tcPr>
          <w:p w:rsidR="00810C1D" w:rsidRPr="00810C1D" w:rsidRDefault="00810C1D" w:rsidP="00810C1D">
            <w:pPr>
              <w:spacing w:before="120" w:after="120" w:line="360" w:lineRule="atLeast"/>
              <w:rPr>
                <w:rFonts w:ascii="Times New Roman" w:eastAsia="Times New Roman" w:hAnsi="Times New Roman" w:cs="Times New Roman"/>
                <w:b/>
                <w:bCs/>
                <w:color w:val="000000"/>
                <w:sz w:val="18"/>
                <w:szCs w:val="18"/>
                <w:lang w:eastAsia="el-GR"/>
              </w:rPr>
            </w:pPr>
            <w:r w:rsidRPr="00810C1D">
              <w:rPr>
                <w:rFonts w:ascii="Times New Roman" w:eastAsia="Times New Roman" w:hAnsi="Times New Roman" w:cs="Times New Roman"/>
                <w:b/>
                <w:bCs/>
                <w:color w:val="000000"/>
                <w:sz w:val="18"/>
                <w:szCs w:val="18"/>
                <w:lang w:eastAsia="el-GR"/>
              </w:rPr>
              <w:t>Θάνατος</w:t>
            </w:r>
          </w:p>
        </w:tc>
        <w:tc>
          <w:tcPr>
            <w:tcW w:w="0" w:type="auto"/>
            <w:shd w:val="clear" w:color="auto" w:fill="F9F9F9"/>
            <w:hideMark/>
          </w:tcPr>
          <w:p w:rsidR="00810C1D" w:rsidRPr="00810C1D" w:rsidRDefault="00810C1D" w:rsidP="00810C1D">
            <w:pPr>
              <w:spacing w:before="120" w:after="120" w:line="360" w:lineRule="atLeast"/>
              <w:rPr>
                <w:rFonts w:ascii="Times New Roman" w:eastAsia="Times New Roman" w:hAnsi="Times New Roman" w:cs="Times New Roman"/>
                <w:color w:val="000000"/>
                <w:sz w:val="18"/>
                <w:szCs w:val="18"/>
                <w:lang w:eastAsia="el-GR"/>
              </w:rPr>
            </w:pPr>
            <w:r w:rsidRPr="00810C1D">
              <w:rPr>
                <w:rFonts w:ascii="Times New Roman" w:eastAsia="Times New Roman" w:hAnsi="Times New Roman" w:cs="Times New Roman"/>
                <w:color w:val="000000"/>
                <w:sz w:val="18"/>
                <w:szCs w:val="18"/>
                <w:lang w:eastAsia="el-GR"/>
              </w:rPr>
              <w:t>18 Απριλίου 1898</w:t>
            </w:r>
            <w:r w:rsidRPr="00810C1D">
              <w:rPr>
                <w:rFonts w:ascii="Times New Roman" w:eastAsia="Times New Roman" w:hAnsi="Times New Roman" w:cs="Times New Roman"/>
                <w:color w:val="000000"/>
                <w:sz w:val="18"/>
                <w:szCs w:val="18"/>
                <w:lang w:eastAsia="el-GR"/>
              </w:rPr>
              <w:br/>
            </w:r>
            <w:hyperlink r:id="rId11" w:tooltip="Ρεν" w:history="1">
              <w:proofErr w:type="spellStart"/>
              <w:r w:rsidRPr="00810C1D">
                <w:rPr>
                  <w:rFonts w:ascii="Times New Roman" w:eastAsia="Times New Roman" w:hAnsi="Times New Roman" w:cs="Times New Roman"/>
                  <w:color w:val="3366CC"/>
                  <w:sz w:val="18"/>
                  <w:szCs w:val="18"/>
                  <w:lang w:eastAsia="el-GR"/>
                </w:rPr>
                <w:t>Ρεν</w:t>
              </w:r>
              <w:proofErr w:type="spellEnd"/>
            </w:hyperlink>
            <w:hyperlink r:id="rId12" w:anchor="cite_note-82136f8a98a4982f31e232ee983777c369136231-4" w:history="1">
              <w:r w:rsidRPr="00810C1D">
                <w:rPr>
                  <w:rFonts w:ascii="Times New Roman" w:eastAsia="Times New Roman" w:hAnsi="Times New Roman" w:cs="Times New Roman"/>
                  <w:color w:val="3366CC"/>
                  <w:sz w:val="18"/>
                  <w:szCs w:val="18"/>
                  <w:vertAlign w:val="superscript"/>
                  <w:lang w:eastAsia="el-GR"/>
                </w:rPr>
                <w:t>[4]</w:t>
              </w:r>
            </w:hyperlink>
            <w:r w:rsidRPr="00810C1D">
              <w:rPr>
                <w:rFonts w:ascii="Times New Roman" w:eastAsia="Times New Roman" w:hAnsi="Times New Roman" w:cs="Times New Roman"/>
                <w:color w:val="000000"/>
                <w:sz w:val="18"/>
                <w:szCs w:val="18"/>
                <w:lang w:eastAsia="el-GR"/>
              </w:rPr>
              <w:t> και </w:t>
            </w:r>
            <w:hyperlink r:id="rId13" w:tooltip="Παρίσι" w:history="1">
              <w:r w:rsidRPr="00810C1D">
                <w:rPr>
                  <w:rFonts w:ascii="Times New Roman" w:eastAsia="Times New Roman" w:hAnsi="Times New Roman" w:cs="Times New Roman"/>
                  <w:color w:val="3366CC"/>
                  <w:sz w:val="18"/>
                  <w:szCs w:val="18"/>
                  <w:lang w:eastAsia="el-GR"/>
                </w:rPr>
                <w:t>Παρίσι</w:t>
              </w:r>
            </w:hyperlink>
            <w:hyperlink r:id="rId14" w:anchor="cite_note-ae9de705b6cbf9d7cbb197147a4642baa14cf9f6-2" w:history="1">
              <w:r w:rsidRPr="00810C1D">
                <w:rPr>
                  <w:rFonts w:ascii="Times New Roman" w:eastAsia="Times New Roman" w:hAnsi="Times New Roman" w:cs="Times New Roman"/>
                  <w:color w:val="3366CC"/>
                  <w:sz w:val="18"/>
                  <w:szCs w:val="18"/>
                  <w:vertAlign w:val="superscript"/>
                  <w:lang w:eastAsia="el-GR"/>
                </w:rPr>
                <w:t>[2]</w:t>
              </w:r>
            </w:hyperlink>
            <w:hyperlink r:id="rId15" w:anchor="cite_note-8346cbbdba82ca3fc5d8427a383004a976847f2b-3" w:history="1">
              <w:r w:rsidRPr="00810C1D">
                <w:rPr>
                  <w:rFonts w:ascii="Times New Roman" w:eastAsia="Times New Roman" w:hAnsi="Times New Roman" w:cs="Times New Roman"/>
                  <w:color w:val="3366CC"/>
                  <w:sz w:val="18"/>
                  <w:szCs w:val="18"/>
                  <w:vertAlign w:val="superscript"/>
                  <w:lang w:eastAsia="el-GR"/>
                </w:rPr>
                <w:t>[3]</w:t>
              </w:r>
            </w:hyperlink>
          </w:p>
        </w:tc>
      </w:tr>
      <w:tr w:rsidR="00810C1D" w:rsidRPr="00810C1D" w:rsidTr="00810C1D">
        <w:trPr>
          <w:tblCellSpacing w:w="15" w:type="dxa"/>
        </w:trPr>
        <w:tc>
          <w:tcPr>
            <w:tcW w:w="0" w:type="auto"/>
            <w:shd w:val="clear" w:color="auto" w:fill="F9F9F9"/>
            <w:hideMark/>
          </w:tcPr>
          <w:p w:rsidR="00810C1D" w:rsidRPr="00810C1D" w:rsidRDefault="00810C1D" w:rsidP="00810C1D">
            <w:pPr>
              <w:spacing w:before="120" w:after="120" w:line="360" w:lineRule="atLeast"/>
              <w:rPr>
                <w:rFonts w:ascii="Times New Roman" w:eastAsia="Times New Roman" w:hAnsi="Times New Roman" w:cs="Times New Roman"/>
                <w:b/>
                <w:bCs/>
                <w:color w:val="000000"/>
                <w:sz w:val="18"/>
                <w:szCs w:val="18"/>
                <w:lang w:eastAsia="el-GR"/>
              </w:rPr>
            </w:pPr>
            <w:r w:rsidRPr="00810C1D">
              <w:rPr>
                <w:rFonts w:ascii="Times New Roman" w:eastAsia="Times New Roman" w:hAnsi="Times New Roman" w:cs="Times New Roman"/>
                <w:b/>
                <w:bCs/>
                <w:color w:val="000000"/>
                <w:sz w:val="18"/>
                <w:szCs w:val="18"/>
                <w:lang w:eastAsia="el-GR"/>
              </w:rPr>
              <w:t>Τόπος ταφής</w:t>
            </w:r>
          </w:p>
        </w:tc>
        <w:tc>
          <w:tcPr>
            <w:tcW w:w="0" w:type="auto"/>
            <w:shd w:val="clear" w:color="auto" w:fill="F9F9F9"/>
            <w:hideMark/>
          </w:tcPr>
          <w:p w:rsidR="00810C1D" w:rsidRPr="00810C1D" w:rsidRDefault="00810C1D" w:rsidP="00810C1D">
            <w:pPr>
              <w:spacing w:before="120" w:after="120" w:line="360" w:lineRule="atLeast"/>
              <w:rPr>
                <w:rFonts w:ascii="Times New Roman" w:eastAsia="Times New Roman" w:hAnsi="Times New Roman" w:cs="Times New Roman"/>
                <w:color w:val="000000"/>
                <w:sz w:val="18"/>
                <w:szCs w:val="18"/>
                <w:lang w:eastAsia="el-GR"/>
              </w:rPr>
            </w:pPr>
            <w:hyperlink r:id="rId16" w:tooltip="Κοιμητήριο της Μονμάρτρης" w:history="1">
              <w:r w:rsidRPr="00810C1D">
                <w:rPr>
                  <w:rFonts w:ascii="Times New Roman" w:eastAsia="Times New Roman" w:hAnsi="Times New Roman" w:cs="Times New Roman"/>
                  <w:color w:val="3366CC"/>
                  <w:sz w:val="18"/>
                  <w:szCs w:val="18"/>
                  <w:lang w:eastAsia="el-GR"/>
                </w:rPr>
                <w:t xml:space="preserve">Κοιμητήριο της </w:t>
              </w:r>
              <w:proofErr w:type="spellStart"/>
              <w:r w:rsidRPr="00810C1D">
                <w:rPr>
                  <w:rFonts w:ascii="Times New Roman" w:eastAsia="Times New Roman" w:hAnsi="Times New Roman" w:cs="Times New Roman"/>
                  <w:color w:val="3366CC"/>
                  <w:sz w:val="18"/>
                  <w:szCs w:val="18"/>
                  <w:lang w:eastAsia="el-GR"/>
                </w:rPr>
                <w:t>Μονμάρτρης</w:t>
              </w:r>
              <w:proofErr w:type="spellEnd"/>
            </w:hyperlink>
          </w:p>
        </w:tc>
      </w:tr>
      <w:tr w:rsidR="00810C1D" w:rsidRPr="00810C1D" w:rsidTr="00810C1D">
        <w:trPr>
          <w:tblCellSpacing w:w="15" w:type="dxa"/>
        </w:trPr>
        <w:tc>
          <w:tcPr>
            <w:tcW w:w="0" w:type="auto"/>
            <w:shd w:val="clear" w:color="auto" w:fill="F9F9F9"/>
            <w:hideMark/>
          </w:tcPr>
          <w:p w:rsidR="00810C1D" w:rsidRPr="00810C1D" w:rsidRDefault="00810C1D" w:rsidP="00810C1D">
            <w:pPr>
              <w:spacing w:before="120" w:after="120" w:line="360" w:lineRule="atLeast"/>
              <w:rPr>
                <w:rFonts w:ascii="Times New Roman" w:eastAsia="Times New Roman" w:hAnsi="Times New Roman" w:cs="Times New Roman"/>
                <w:b/>
                <w:bCs/>
                <w:color w:val="000000"/>
                <w:sz w:val="18"/>
                <w:szCs w:val="18"/>
                <w:lang w:eastAsia="el-GR"/>
              </w:rPr>
            </w:pPr>
            <w:r w:rsidRPr="00810C1D">
              <w:rPr>
                <w:rFonts w:ascii="Times New Roman" w:eastAsia="Times New Roman" w:hAnsi="Times New Roman" w:cs="Times New Roman"/>
                <w:b/>
                <w:bCs/>
                <w:color w:val="000000"/>
                <w:sz w:val="18"/>
                <w:szCs w:val="18"/>
                <w:lang w:eastAsia="el-GR"/>
              </w:rPr>
              <w:t>Χώρα πολιτογράφησης</w:t>
            </w:r>
          </w:p>
        </w:tc>
        <w:tc>
          <w:tcPr>
            <w:tcW w:w="0" w:type="auto"/>
            <w:shd w:val="clear" w:color="auto" w:fill="F9F9F9"/>
            <w:hideMark/>
          </w:tcPr>
          <w:p w:rsidR="00810C1D" w:rsidRPr="00810C1D" w:rsidRDefault="00810C1D" w:rsidP="00810C1D">
            <w:pPr>
              <w:spacing w:before="120" w:after="120" w:line="360" w:lineRule="atLeast"/>
              <w:rPr>
                <w:rFonts w:ascii="Times New Roman" w:eastAsia="Times New Roman" w:hAnsi="Times New Roman" w:cs="Times New Roman"/>
                <w:color w:val="000000"/>
                <w:sz w:val="18"/>
                <w:szCs w:val="18"/>
                <w:lang w:eastAsia="el-GR"/>
              </w:rPr>
            </w:pPr>
            <w:hyperlink r:id="rId17" w:tooltip="Γαλλία" w:history="1">
              <w:r w:rsidRPr="00810C1D">
                <w:rPr>
                  <w:rFonts w:ascii="Times New Roman" w:eastAsia="Times New Roman" w:hAnsi="Times New Roman" w:cs="Times New Roman"/>
                  <w:color w:val="3366CC"/>
                  <w:sz w:val="18"/>
                  <w:szCs w:val="18"/>
                  <w:lang w:eastAsia="el-GR"/>
                </w:rPr>
                <w:t>Γαλλία</w:t>
              </w:r>
            </w:hyperlink>
            <w:hyperlink r:id="rId18" w:anchor="cite_note-580341856fc1b198a00ecd6bbde6c7e34d04a308-5" w:history="1">
              <w:r w:rsidRPr="00810C1D">
                <w:rPr>
                  <w:rFonts w:ascii="Times New Roman" w:eastAsia="Times New Roman" w:hAnsi="Times New Roman" w:cs="Times New Roman"/>
                  <w:color w:val="3366CC"/>
                  <w:sz w:val="18"/>
                  <w:szCs w:val="18"/>
                  <w:vertAlign w:val="superscript"/>
                  <w:lang w:eastAsia="el-GR"/>
                </w:rPr>
                <w:t>[5]</w:t>
              </w:r>
            </w:hyperlink>
          </w:p>
        </w:tc>
      </w:tr>
      <w:tr w:rsidR="00810C1D" w:rsidRPr="00810C1D" w:rsidTr="00810C1D">
        <w:trPr>
          <w:tblCellSpacing w:w="15" w:type="dxa"/>
        </w:trPr>
        <w:tc>
          <w:tcPr>
            <w:tcW w:w="0" w:type="auto"/>
            <w:shd w:val="clear" w:color="auto" w:fill="F9F9F9"/>
            <w:hideMark/>
          </w:tcPr>
          <w:p w:rsidR="00810C1D" w:rsidRPr="00810C1D" w:rsidRDefault="00810C1D" w:rsidP="00810C1D">
            <w:pPr>
              <w:spacing w:before="120" w:after="120" w:line="360" w:lineRule="atLeast"/>
              <w:rPr>
                <w:rFonts w:ascii="Times New Roman" w:eastAsia="Times New Roman" w:hAnsi="Times New Roman" w:cs="Times New Roman"/>
                <w:b/>
                <w:bCs/>
                <w:color w:val="000000"/>
                <w:sz w:val="18"/>
                <w:szCs w:val="18"/>
                <w:lang w:eastAsia="el-GR"/>
              </w:rPr>
            </w:pPr>
            <w:r w:rsidRPr="00810C1D">
              <w:rPr>
                <w:rFonts w:ascii="Times New Roman" w:eastAsia="Times New Roman" w:hAnsi="Times New Roman" w:cs="Times New Roman"/>
                <w:b/>
                <w:bCs/>
                <w:color w:val="000000"/>
                <w:sz w:val="18"/>
                <w:szCs w:val="18"/>
                <w:lang w:eastAsia="el-GR"/>
              </w:rPr>
              <w:t>Σπουδές</w:t>
            </w:r>
          </w:p>
        </w:tc>
        <w:tc>
          <w:tcPr>
            <w:tcW w:w="0" w:type="auto"/>
            <w:shd w:val="clear" w:color="auto" w:fill="F9F9F9"/>
            <w:hideMark/>
          </w:tcPr>
          <w:p w:rsidR="00810C1D" w:rsidRPr="00810C1D" w:rsidRDefault="00810C1D" w:rsidP="00810C1D">
            <w:pPr>
              <w:spacing w:before="120" w:after="120" w:line="360" w:lineRule="atLeast"/>
              <w:rPr>
                <w:rFonts w:ascii="Times New Roman" w:eastAsia="Times New Roman" w:hAnsi="Times New Roman" w:cs="Times New Roman"/>
                <w:color w:val="000000"/>
                <w:sz w:val="18"/>
                <w:szCs w:val="18"/>
                <w:lang w:eastAsia="el-GR"/>
              </w:rPr>
            </w:pPr>
            <w:hyperlink r:id="rId19" w:tooltip="Εθνική Ανώτατη Σχολή Καλών Τεχνών" w:history="1">
              <w:r w:rsidRPr="00810C1D">
                <w:rPr>
                  <w:rFonts w:ascii="Times New Roman" w:eastAsia="Times New Roman" w:hAnsi="Times New Roman" w:cs="Times New Roman"/>
                  <w:color w:val="3366CC"/>
                  <w:sz w:val="18"/>
                  <w:szCs w:val="18"/>
                  <w:lang w:eastAsia="el-GR"/>
                </w:rPr>
                <w:t>Σχολή Καλών Τεχνών του Παρισιού</w:t>
              </w:r>
            </w:hyperlink>
            <w:r w:rsidRPr="00810C1D">
              <w:rPr>
                <w:rFonts w:ascii="Times New Roman" w:eastAsia="Times New Roman" w:hAnsi="Times New Roman" w:cs="Times New Roman"/>
                <w:color w:val="000000"/>
                <w:sz w:val="18"/>
                <w:szCs w:val="18"/>
                <w:lang w:eastAsia="el-GR"/>
              </w:rPr>
              <w:t> (1846, 1849)</w:t>
            </w:r>
            <w:hyperlink r:id="rId20" w:anchor="cite_note-ef2bf09a2991086dcb5acf68cc4dd3a0c6d4dac7-6" w:history="1">
              <w:r w:rsidRPr="00810C1D">
                <w:rPr>
                  <w:rFonts w:ascii="Times New Roman" w:eastAsia="Times New Roman" w:hAnsi="Times New Roman" w:cs="Times New Roman"/>
                  <w:color w:val="3366CC"/>
                  <w:sz w:val="18"/>
                  <w:szCs w:val="18"/>
                  <w:vertAlign w:val="superscript"/>
                  <w:lang w:eastAsia="el-GR"/>
                </w:rPr>
                <w:t>[6]</w:t>
              </w:r>
            </w:hyperlink>
          </w:p>
        </w:tc>
      </w:tr>
      <w:tr w:rsidR="00810C1D" w:rsidRPr="00810C1D" w:rsidTr="00810C1D">
        <w:trPr>
          <w:tblCellSpacing w:w="15" w:type="dxa"/>
        </w:trPr>
        <w:tc>
          <w:tcPr>
            <w:tcW w:w="0" w:type="auto"/>
            <w:shd w:val="clear" w:color="auto" w:fill="F9F9F9"/>
            <w:hideMark/>
          </w:tcPr>
          <w:p w:rsidR="00810C1D" w:rsidRPr="00810C1D" w:rsidRDefault="00810C1D" w:rsidP="00810C1D">
            <w:pPr>
              <w:spacing w:before="120" w:after="120" w:line="360" w:lineRule="atLeast"/>
              <w:rPr>
                <w:rFonts w:ascii="Times New Roman" w:eastAsia="Times New Roman" w:hAnsi="Times New Roman" w:cs="Times New Roman"/>
                <w:b/>
                <w:bCs/>
                <w:color w:val="000000"/>
                <w:sz w:val="18"/>
                <w:szCs w:val="18"/>
                <w:lang w:eastAsia="el-GR"/>
              </w:rPr>
            </w:pPr>
            <w:r w:rsidRPr="00810C1D">
              <w:rPr>
                <w:rFonts w:ascii="Times New Roman" w:eastAsia="Times New Roman" w:hAnsi="Times New Roman" w:cs="Times New Roman"/>
                <w:b/>
                <w:bCs/>
                <w:color w:val="000000"/>
                <w:sz w:val="18"/>
                <w:szCs w:val="18"/>
                <w:lang w:eastAsia="el-GR"/>
              </w:rPr>
              <w:t>Ιδιότητα</w:t>
            </w:r>
          </w:p>
        </w:tc>
        <w:tc>
          <w:tcPr>
            <w:tcW w:w="0" w:type="auto"/>
            <w:shd w:val="clear" w:color="auto" w:fill="F9F9F9"/>
            <w:hideMark/>
          </w:tcPr>
          <w:p w:rsidR="00810C1D" w:rsidRPr="00810C1D" w:rsidRDefault="00810C1D" w:rsidP="00810C1D">
            <w:pPr>
              <w:spacing w:before="120" w:after="120" w:line="360" w:lineRule="atLeast"/>
              <w:rPr>
                <w:rFonts w:ascii="Times New Roman" w:eastAsia="Times New Roman" w:hAnsi="Times New Roman" w:cs="Times New Roman"/>
                <w:color w:val="000000"/>
                <w:sz w:val="18"/>
                <w:szCs w:val="18"/>
                <w:lang w:eastAsia="el-GR"/>
              </w:rPr>
            </w:pPr>
            <w:hyperlink r:id="rId21" w:tooltip="d:Q1281618" w:history="1">
              <w:r w:rsidRPr="00810C1D">
                <w:rPr>
                  <w:rFonts w:ascii="Times New Roman" w:eastAsia="Times New Roman" w:hAnsi="Times New Roman" w:cs="Times New Roman"/>
                  <w:color w:val="3366CC"/>
                  <w:sz w:val="18"/>
                  <w:szCs w:val="18"/>
                  <w:lang w:eastAsia="el-GR"/>
                </w:rPr>
                <w:t>γλύπτης</w:t>
              </w:r>
            </w:hyperlink>
            <w:r w:rsidRPr="00810C1D">
              <w:rPr>
                <w:rFonts w:ascii="Times New Roman" w:eastAsia="Times New Roman" w:hAnsi="Times New Roman" w:cs="Times New Roman"/>
                <w:color w:val="000000"/>
                <w:sz w:val="18"/>
                <w:szCs w:val="18"/>
                <w:lang w:eastAsia="el-GR"/>
              </w:rPr>
              <w:t> και </w:t>
            </w:r>
            <w:hyperlink r:id="rId22" w:tooltip="d:Q1028181" w:history="1">
              <w:r w:rsidRPr="00810C1D">
                <w:rPr>
                  <w:rFonts w:ascii="Times New Roman" w:eastAsia="Times New Roman" w:hAnsi="Times New Roman" w:cs="Times New Roman"/>
                  <w:color w:val="3366CC"/>
                  <w:sz w:val="18"/>
                  <w:szCs w:val="18"/>
                  <w:lang w:eastAsia="el-GR"/>
                </w:rPr>
                <w:t>ζωγράφος</w:t>
              </w:r>
            </w:hyperlink>
            <w:hyperlink r:id="rId23" w:anchor="cite_note-ae9de705b6cbf9d7cbb197147a4642baa14cf9f6-2" w:history="1">
              <w:r w:rsidRPr="00810C1D">
                <w:rPr>
                  <w:rFonts w:ascii="Times New Roman" w:eastAsia="Times New Roman" w:hAnsi="Times New Roman" w:cs="Times New Roman"/>
                  <w:color w:val="3366CC"/>
                  <w:sz w:val="18"/>
                  <w:szCs w:val="18"/>
                  <w:vertAlign w:val="superscript"/>
                  <w:lang w:eastAsia="el-GR"/>
                </w:rPr>
                <w:t>[2]</w:t>
              </w:r>
            </w:hyperlink>
            <w:hyperlink r:id="rId24" w:anchor="cite_note-ae6e0296424844a516ac1eb837708f9a1ad7bba2-7" w:history="1">
              <w:r w:rsidRPr="00810C1D">
                <w:rPr>
                  <w:rFonts w:ascii="Times New Roman" w:eastAsia="Times New Roman" w:hAnsi="Times New Roman" w:cs="Times New Roman"/>
                  <w:color w:val="3366CC"/>
                  <w:sz w:val="18"/>
                  <w:szCs w:val="18"/>
                  <w:vertAlign w:val="superscript"/>
                  <w:lang w:eastAsia="el-GR"/>
                </w:rPr>
                <w:t>[7]</w:t>
              </w:r>
            </w:hyperlink>
            <w:hyperlink r:id="rId25" w:anchor="cite_note-01eb8f249ca7191ad3e95905c2ba774d92a91875-8" w:history="1">
              <w:r w:rsidRPr="00810C1D">
                <w:rPr>
                  <w:rFonts w:ascii="Times New Roman" w:eastAsia="Times New Roman" w:hAnsi="Times New Roman" w:cs="Times New Roman"/>
                  <w:color w:val="3366CC"/>
                  <w:sz w:val="18"/>
                  <w:szCs w:val="18"/>
                  <w:vertAlign w:val="superscript"/>
                  <w:lang w:eastAsia="el-GR"/>
                </w:rPr>
                <w:t>[8]</w:t>
              </w:r>
            </w:hyperlink>
          </w:p>
        </w:tc>
      </w:tr>
      <w:tr w:rsidR="00810C1D" w:rsidRPr="00810C1D" w:rsidTr="00810C1D">
        <w:trPr>
          <w:tblCellSpacing w:w="15" w:type="dxa"/>
        </w:trPr>
        <w:tc>
          <w:tcPr>
            <w:tcW w:w="0" w:type="auto"/>
            <w:shd w:val="clear" w:color="auto" w:fill="F9F9F9"/>
            <w:hideMark/>
          </w:tcPr>
          <w:p w:rsidR="00810C1D" w:rsidRPr="00810C1D" w:rsidRDefault="00810C1D" w:rsidP="00810C1D">
            <w:pPr>
              <w:spacing w:before="120" w:after="120" w:line="360" w:lineRule="atLeast"/>
              <w:rPr>
                <w:rFonts w:ascii="Times New Roman" w:eastAsia="Times New Roman" w:hAnsi="Times New Roman" w:cs="Times New Roman"/>
                <w:b/>
                <w:bCs/>
                <w:color w:val="000000"/>
                <w:sz w:val="18"/>
                <w:szCs w:val="18"/>
                <w:lang w:eastAsia="el-GR"/>
              </w:rPr>
            </w:pPr>
            <w:r w:rsidRPr="00810C1D">
              <w:rPr>
                <w:rFonts w:ascii="Times New Roman" w:eastAsia="Times New Roman" w:hAnsi="Times New Roman" w:cs="Times New Roman"/>
                <w:b/>
                <w:bCs/>
                <w:color w:val="000000"/>
                <w:sz w:val="18"/>
                <w:szCs w:val="18"/>
                <w:lang w:eastAsia="el-GR"/>
              </w:rPr>
              <w:t>Γονείς</w:t>
            </w:r>
          </w:p>
        </w:tc>
        <w:tc>
          <w:tcPr>
            <w:tcW w:w="0" w:type="auto"/>
            <w:shd w:val="clear" w:color="auto" w:fill="F9F9F9"/>
            <w:hideMark/>
          </w:tcPr>
          <w:p w:rsidR="00810C1D" w:rsidRPr="00810C1D" w:rsidRDefault="00810C1D" w:rsidP="00810C1D">
            <w:pPr>
              <w:spacing w:before="120" w:after="120" w:line="360" w:lineRule="atLeast"/>
              <w:rPr>
                <w:rFonts w:ascii="Times New Roman" w:eastAsia="Times New Roman" w:hAnsi="Times New Roman" w:cs="Times New Roman"/>
                <w:color w:val="000000"/>
                <w:sz w:val="18"/>
                <w:szCs w:val="18"/>
                <w:lang w:eastAsia="el-GR"/>
              </w:rPr>
            </w:pPr>
            <w:hyperlink r:id="rId26" w:tooltip="d:Q3262740" w:history="1">
              <w:r w:rsidRPr="00810C1D">
                <w:rPr>
                  <w:rFonts w:ascii="Times New Roman" w:eastAsia="Times New Roman" w:hAnsi="Times New Roman" w:cs="Times New Roman"/>
                  <w:color w:val="3366CC"/>
                  <w:sz w:val="18"/>
                  <w:szCs w:val="18"/>
                  <w:lang w:val="en" w:eastAsia="el-GR"/>
                </w:rPr>
                <w:t>Louis Moreau</w:t>
              </w:r>
            </w:hyperlink>
          </w:p>
        </w:tc>
      </w:tr>
      <w:tr w:rsidR="00810C1D" w:rsidRPr="00810C1D" w:rsidTr="00810C1D">
        <w:trPr>
          <w:tblCellSpacing w:w="15" w:type="dxa"/>
        </w:trPr>
        <w:tc>
          <w:tcPr>
            <w:tcW w:w="0" w:type="auto"/>
            <w:shd w:val="clear" w:color="auto" w:fill="F9F9F9"/>
            <w:hideMark/>
          </w:tcPr>
          <w:p w:rsidR="00810C1D" w:rsidRPr="00810C1D" w:rsidRDefault="00810C1D" w:rsidP="00810C1D">
            <w:pPr>
              <w:spacing w:before="120" w:after="120" w:line="360" w:lineRule="atLeast"/>
              <w:rPr>
                <w:rFonts w:ascii="Times New Roman" w:eastAsia="Times New Roman" w:hAnsi="Times New Roman" w:cs="Times New Roman"/>
                <w:b/>
                <w:bCs/>
                <w:color w:val="000000"/>
                <w:sz w:val="18"/>
                <w:szCs w:val="18"/>
                <w:lang w:eastAsia="el-GR"/>
              </w:rPr>
            </w:pPr>
            <w:r w:rsidRPr="00810C1D">
              <w:rPr>
                <w:rFonts w:ascii="Times New Roman" w:eastAsia="Times New Roman" w:hAnsi="Times New Roman" w:cs="Times New Roman"/>
                <w:b/>
                <w:bCs/>
                <w:color w:val="000000"/>
                <w:sz w:val="18"/>
                <w:szCs w:val="18"/>
                <w:lang w:eastAsia="el-GR"/>
              </w:rPr>
              <w:lastRenderedPageBreak/>
              <w:t>Κίνημα</w:t>
            </w:r>
          </w:p>
        </w:tc>
        <w:tc>
          <w:tcPr>
            <w:tcW w:w="0" w:type="auto"/>
            <w:shd w:val="clear" w:color="auto" w:fill="F9F9F9"/>
            <w:hideMark/>
          </w:tcPr>
          <w:p w:rsidR="00810C1D" w:rsidRPr="00810C1D" w:rsidRDefault="00810C1D" w:rsidP="00810C1D">
            <w:pPr>
              <w:spacing w:before="120" w:after="120" w:line="360" w:lineRule="atLeast"/>
              <w:rPr>
                <w:rFonts w:ascii="Times New Roman" w:eastAsia="Times New Roman" w:hAnsi="Times New Roman" w:cs="Times New Roman"/>
                <w:color w:val="000000"/>
                <w:sz w:val="18"/>
                <w:szCs w:val="18"/>
                <w:lang w:eastAsia="el-GR"/>
              </w:rPr>
            </w:pPr>
            <w:hyperlink r:id="rId27" w:tooltip="Συμβολισμός" w:history="1">
              <w:r w:rsidRPr="00810C1D">
                <w:rPr>
                  <w:rFonts w:ascii="Times New Roman" w:eastAsia="Times New Roman" w:hAnsi="Times New Roman" w:cs="Times New Roman"/>
                  <w:color w:val="3366CC"/>
                  <w:sz w:val="18"/>
                  <w:szCs w:val="18"/>
                  <w:lang w:eastAsia="el-GR"/>
                </w:rPr>
                <w:t>Συμβολισμός</w:t>
              </w:r>
            </w:hyperlink>
            <w:hyperlink r:id="rId28" w:anchor="cite_note-9b49296c30f63cbf3199f60a573761938dd061f1-9" w:history="1">
              <w:r w:rsidRPr="00810C1D">
                <w:rPr>
                  <w:rFonts w:ascii="Times New Roman" w:eastAsia="Times New Roman" w:hAnsi="Times New Roman" w:cs="Times New Roman"/>
                  <w:color w:val="3366CC"/>
                  <w:sz w:val="18"/>
                  <w:szCs w:val="18"/>
                  <w:vertAlign w:val="superscript"/>
                  <w:lang w:eastAsia="el-GR"/>
                </w:rPr>
                <w:t>[9]</w:t>
              </w:r>
            </w:hyperlink>
            <w:hyperlink r:id="rId29" w:anchor="cite_note-8346cbbdba82ca3fc5d8427a383004a976847f2b-3" w:history="1">
              <w:r w:rsidRPr="00810C1D">
                <w:rPr>
                  <w:rFonts w:ascii="Times New Roman" w:eastAsia="Times New Roman" w:hAnsi="Times New Roman" w:cs="Times New Roman"/>
                  <w:color w:val="3366CC"/>
                  <w:sz w:val="18"/>
                  <w:szCs w:val="18"/>
                  <w:vertAlign w:val="superscript"/>
                  <w:lang w:eastAsia="el-GR"/>
                </w:rPr>
                <w:t>[3]</w:t>
              </w:r>
            </w:hyperlink>
          </w:p>
        </w:tc>
      </w:tr>
      <w:tr w:rsidR="00810C1D" w:rsidRPr="00810C1D" w:rsidTr="00810C1D">
        <w:trPr>
          <w:tblCellSpacing w:w="15" w:type="dxa"/>
        </w:trPr>
        <w:tc>
          <w:tcPr>
            <w:tcW w:w="0" w:type="auto"/>
            <w:shd w:val="clear" w:color="auto" w:fill="F9F9F9"/>
            <w:hideMark/>
          </w:tcPr>
          <w:p w:rsidR="00810C1D" w:rsidRPr="00810C1D" w:rsidRDefault="00810C1D" w:rsidP="00810C1D">
            <w:pPr>
              <w:spacing w:before="120" w:after="120" w:line="360" w:lineRule="atLeast"/>
              <w:rPr>
                <w:rFonts w:ascii="Times New Roman" w:eastAsia="Times New Roman" w:hAnsi="Times New Roman" w:cs="Times New Roman"/>
                <w:b/>
                <w:bCs/>
                <w:color w:val="000000"/>
                <w:sz w:val="18"/>
                <w:szCs w:val="18"/>
                <w:lang w:eastAsia="el-GR"/>
              </w:rPr>
            </w:pPr>
            <w:r w:rsidRPr="00810C1D">
              <w:rPr>
                <w:rFonts w:ascii="Times New Roman" w:eastAsia="Times New Roman" w:hAnsi="Times New Roman" w:cs="Times New Roman"/>
                <w:b/>
                <w:bCs/>
                <w:color w:val="000000"/>
                <w:sz w:val="18"/>
                <w:szCs w:val="18"/>
                <w:lang w:eastAsia="el-GR"/>
              </w:rPr>
              <w:t>Είδος τέχνης</w:t>
            </w:r>
          </w:p>
        </w:tc>
        <w:tc>
          <w:tcPr>
            <w:tcW w:w="0" w:type="auto"/>
            <w:shd w:val="clear" w:color="auto" w:fill="F9F9F9"/>
            <w:hideMark/>
          </w:tcPr>
          <w:p w:rsidR="00810C1D" w:rsidRPr="00810C1D" w:rsidRDefault="00810C1D" w:rsidP="00810C1D">
            <w:pPr>
              <w:spacing w:before="120" w:after="120" w:line="360" w:lineRule="atLeast"/>
              <w:rPr>
                <w:rFonts w:ascii="Times New Roman" w:eastAsia="Times New Roman" w:hAnsi="Times New Roman" w:cs="Times New Roman"/>
                <w:color w:val="000000"/>
                <w:sz w:val="18"/>
                <w:szCs w:val="18"/>
                <w:lang w:eastAsia="el-GR"/>
              </w:rPr>
            </w:pPr>
            <w:hyperlink r:id="rId30" w:tooltip="d:Q742333" w:history="1">
              <w:r w:rsidRPr="00810C1D">
                <w:rPr>
                  <w:rFonts w:ascii="Times New Roman" w:eastAsia="Times New Roman" w:hAnsi="Times New Roman" w:cs="Times New Roman"/>
                  <w:color w:val="3366CC"/>
                  <w:sz w:val="18"/>
                  <w:szCs w:val="18"/>
                  <w:lang w:eastAsia="el-GR"/>
                </w:rPr>
                <w:t>έργο ιστορικής θεματολογίας</w:t>
              </w:r>
            </w:hyperlink>
            <w:hyperlink r:id="rId31" w:anchor="cite_note-8346cbbdba82ca3fc5d8427a383004a976847f2b-3" w:history="1">
              <w:r w:rsidRPr="00810C1D">
                <w:rPr>
                  <w:rFonts w:ascii="Times New Roman" w:eastAsia="Times New Roman" w:hAnsi="Times New Roman" w:cs="Times New Roman"/>
                  <w:color w:val="3366CC"/>
                  <w:sz w:val="18"/>
                  <w:szCs w:val="18"/>
                  <w:vertAlign w:val="superscript"/>
                  <w:lang w:eastAsia="el-GR"/>
                </w:rPr>
                <w:t>[3]</w:t>
              </w:r>
            </w:hyperlink>
            <w:r w:rsidRPr="00810C1D">
              <w:rPr>
                <w:rFonts w:ascii="Times New Roman" w:eastAsia="Times New Roman" w:hAnsi="Times New Roman" w:cs="Times New Roman"/>
                <w:color w:val="000000"/>
                <w:sz w:val="18"/>
                <w:szCs w:val="18"/>
                <w:lang w:eastAsia="el-GR"/>
              </w:rPr>
              <w:t>, </w:t>
            </w:r>
            <w:hyperlink r:id="rId32" w:tooltip="d:Q2414609" w:history="1">
              <w:r w:rsidRPr="00810C1D">
                <w:rPr>
                  <w:rFonts w:ascii="Times New Roman" w:eastAsia="Times New Roman" w:hAnsi="Times New Roman" w:cs="Times New Roman"/>
                  <w:color w:val="3366CC"/>
                  <w:sz w:val="18"/>
                  <w:szCs w:val="18"/>
                  <w:lang w:eastAsia="el-GR"/>
                </w:rPr>
                <w:t>έργο θρησκευτικής θεματολογίας</w:t>
              </w:r>
            </w:hyperlink>
            <w:hyperlink r:id="rId33" w:anchor="cite_note-8346cbbdba82ca3fc5d8427a383004a976847f2b-3" w:history="1">
              <w:r w:rsidRPr="00810C1D">
                <w:rPr>
                  <w:rFonts w:ascii="Times New Roman" w:eastAsia="Times New Roman" w:hAnsi="Times New Roman" w:cs="Times New Roman"/>
                  <w:color w:val="3366CC"/>
                  <w:sz w:val="18"/>
                  <w:szCs w:val="18"/>
                  <w:vertAlign w:val="superscript"/>
                  <w:lang w:eastAsia="el-GR"/>
                </w:rPr>
                <w:t>[3]</w:t>
              </w:r>
            </w:hyperlink>
            <w:r w:rsidRPr="00810C1D">
              <w:rPr>
                <w:rFonts w:ascii="Times New Roman" w:eastAsia="Times New Roman" w:hAnsi="Times New Roman" w:cs="Times New Roman"/>
                <w:color w:val="000000"/>
                <w:sz w:val="18"/>
                <w:szCs w:val="18"/>
                <w:lang w:eastAsia="el-GR"/>
              </w:rPr>
              <w:t> και </w:t>
            </w:r>
            <w:hyperlink r:id="rId34" w:tooltip="d:Q3374376" w:history="1">
              <w:r w:rsidRPr="00810C1D">
                <w:rPr>
                  <w:rFonts w:ascii="Times New Roman" w:eastAsia="Times New Roman" w:hAnsi="Times New Roman" w:cs="Times New Roman"/>
                  <w:color w:val="3366CC"/>
                  <w:sz w:val="18"/>
                  <w:szCs w:val="18"/>
                  <w:lang w:eastAsia="el-GR"/>
                </w:rPr>
                <w:t>μυθολογικά θέματα</w:t>
              </w:r>
            </w:hyperlink>
            <w:hyperlink r:id="rId35" w:anchor="cite_note-8346cbbdba82ca3fc5d8427a383004a976847f2b-3" w:history="1">
              <w:r w:rsidRPr="00810C1D">
                <w:rPr>
                  <w:rFonts w:ascii="Times New Roman" w:eastAsia="Times New Roman" w:hAnsi="Times New Roman" w:cs="Times New Roman"/>
                  <w:color w:val="3366CC"/>
                  <w:sz w:val="18"/>
                  <w:szCs w:val="18"/>
                  <w:vertAlign w:val="superscript"/>
                  <w:lang w:eastAsia="el-GR"/>
                </w:rPr>
                <w:t>[3]</w:t>
              </w:r>
            </w:hyperlink>
          </w:p>
        </w:tc>
      </w:tr>
      <w:tr w:rsidR="00810C1D" w:rsidRPr="00810C1D" w:rsidTr="00810C1D">
        <w:trPr>
          <w:tblCellSpacing w:w="15" w:type="dxa"/>
        </w:trPr>
        <w:tc>
          <w:tcPr>
            <w:tcW w:w="0" w:type="auto"/>
            <w:shd w:val="clear" w:color="auto" w:fill="F9F9F9"/>
            <w:hideMark/>
          </w:tcPr>
          <w:p w:rsidR="00810C1D" w:rsidRPr="00810C1D" w:rsidRDefault="00810C1D" w:rsidP="00810C1D">
            <w:pPr>
              <w:spacing w:before="120" w:after="120" w:line="360" w:lineRule="atLeast"/>
              <w:rPr>
                <w:rFonts w:ascii="Times New Roman" w:eastAsia="Times New Roman" w:hAnsi="Times New Roman" w:cs="Times New Roman"/>
                <w:b/>
                <w:bCs/>
                <w:color w:val="000000"/>
                <w:sz w:val="18"/>
                <w:szCs w:val="18"/>
                <w:lang w:eastAsia="el-GR"/>
              </w:rPr>
            </w:pPr>
            <w:r w:rsidRPr="00810C1D">
              <w:rPr>
                <w:rFonts w:ascii="Times New Roman" w:eastAsia="Times New Roman" w:hAnsi="Times New Roman" w:cs="Times New Roman"/>
                <w:b/>
                <w:bCs/>
                <w:color w:val="000000"/>
                <w:sz w:val="18"/>
                <w:szCs w:val="18"/>
                <w:lang w:eastAsia="el-GR"/>
              </w:rPr>
              <w:t>Καλλιτεχνικά ρεύματα</w:t>
            </w:r>
          </w:p>
        </w:tc>
        <w:tc>
          <w:tcPr>
            <w:tcW w:w="0" w:type="auto"/>
            <w:shd w:val="clear" w:color="auto" w:fill="F9F9F9"/>
            <w:hideMark/>
          </w:tcPr>
          <w:p w:rsidR="00810C1D" w:rsidRPr="00810C1D" w:rsidRDefault="00810C1D" w:rsidP="00810C1D">
            <w:pPr>
              <w:spacing w:before="120" w:after="120" w:line="360" w:lineRule="atLeast"/>
              <w:rPr>
                <w:rFonts w:ascii="Times New Roman" w:eastAsia="Times New Roman" w:hAnsi="Times New Roman" w:cs="Times New Roman"/>
                <w:color w:val="000000"/>
                <w:sz w:val="18"/>
                <w:szCs w:val="18"/>
                <w:lang w:eastAsia="el-GR"/>
              </w:rPr>
            </w:pPr>
            <w:hyperlink r:id="rId36" w:tooltip="Συμβολισμός" w:history="1">
              <w:r w:rsidRPr="00810C1D">
                <w:rPr>
                  <w:rFonts w:ascii="Times New Roman" w:eastAsia="Times New Roman" w:hAnsi="Times New Roman" w:cs="Times New Roman"/>
                  <w:color w:val="3366CC"/>
                  <w:sz w:val="18"/>
                  <w:szCs w:val="18"/>
                  <w:lang w:eastAsia="el-GR"/>
                </w:rPr>
                <w:t>Συμβολισμός</w:t>
              </w:r>
            </w:hyperlink>
            <w:hyperlink r:id="rId37" w:anchor="cite_note-9b49296c30f63cbf3199f60a573761938dd061f1-9" w:history="1">
              <w:r w:rsidRPr="00810C1D">
                <w:rPr>
                  <w:rFonts w:ascii="Times New Roman" w:eastAsia="Times New Roman" w:hAnsi="Times New Roman" w:cs="Times New Roman"/>
                  <w:color w:val="3366CC"/>
                  <w:sz w:val="18"/>
                  <w:szCs w:val="18"/>
                  <w:vertAlign w:val="superscript"/>
                  <w:lang w:eastAsia="el-GR"/>
                </w:rPr>
                <w:t>[9]</w:t>
              </w:r>
            </w:hyperlink>
            <w:hyperlink r:id="rId38" w:anchor="cite_note-8346cbbdba82ca3fc5d8427a383004a976847f2b-3" w:history="1">
              <w:r w:rsidRPr="00810C1D">
                <w:rPr>
                  <w:rFonts w:ascii="Times New Roman" w:eastAsia="Times New Roman" w:hAnsi="Times New Roman" w:cs="Times New Roman"/>
                  <w:color w:val="3366CC"/>
                  <w:sz w:val="18"/>
                  <w:szCs w:val="18"/>
                  <w:vertAlign w:val="superscript"/>
                  <w:lang w:eastAsia="el-GR"/>
                </w:rPr>
                <w:t>[3]</w:t>
              </w:r>
            </w:hyperlink>
          </w:p>
        </w:tc>
      </w:tr>
      <w:tr w:rsidR="00810C1D" w:rsidRPr="00810C1D" w:rsidTr="00810C1D">
        <w:trPr>
          <w:tblCellSpacing w:w="15" w:type="dxa"/>
        </w:trPr>
        <w:tc>
          <w:tcPr>
            <w:tcW w:w="0" w:type="auto"/>
            <w:shd w:val="clear" w:color="auto" w:fill="F9F9F9"/>
            <w:hideMark/>
          </w:tcPr>
          <w:p w:rsidR="00810C1D" w:rsidRPr="00810C1D" w:rsidRDefault="00810C1D" w:rsidP="00810C1D">
            <w:pPr>
              <w:spacing w:before="120" w:after="120" w:line="360" w:lineRule="atLeast"/>
              <w:rPr>
                <w:rFonts w:ascii="Times New Roman" w:eastAsia="Times New Roman" w:hAnsi="Times New Roman" w:cs="Times New Roman"/>
                <w:b/>
                <w:bCs/>
                <w:color w:val="000000"/>
                <w:sz w:val="18"/>
                <w:szCs w:val="18"/>
                <w:lang w:eastAsia="el-GR"/>
              </w:rPr>
            </w:pPr>
            <w:r w:rsidRPr="00810C1D">
              <w:rPr>
                <w:rFonts w:ascii="Times New Roman" w:eastAsia="Times New Roman" w:hAnsi="Times New Roman" w:cs="Times New Roman"/>
                <w:b/>
                <w:bCs/>
                <w:color w:val="000000"/>
                <w:sz w:val="18"/>
                <w:szCs w:val="18"/>
                <w:lang w:eastAsia="el-GR"/>
              </w:rPr>
              <w:t>Σημαντικά έργα</w:t>
            </w:r>
          </w:p>
        </w:tc>
        <w:tc>
          <w:tcPr>
            <w:tcW w:w="0" w:type="auto"/>
            <w:shd w:val="clear" w:color="auto" w:fill="F9F9F9"/>
            <w:hideMark/>
          </w:tcPr>
          <w:p w:rsidR="00810C1D" w:rsidRPr="00810C1D" w:rsidRDefault="00810C1D" w:rsidP="00810C1D">
            <w:pPr>
              <w:spacing w:before="120" w:after="120" w:line="360" w:lineRule="atLeast"/>
              <w:rPr>
                <w:rFonts w:ascii="Times New Roman" w:eastAsia="Times New Roman" w:hAnsi="Times New Roman" w:cs="Times New Roman"/>
                <w:color w:val="000000"/>
                <w:sz w:val="18"/>
                <w:szCs w:val="18"/>
                <w:lang w:val="en-US" w:eastAsia="el-GR"/>
              </w:rPr>
            </w:pPr>
            <w:hyperlink r:id="rId39" w:tooltip="d:Q2841156" w:history="1">
              <w:r w:rsidRPr="00810C1D">
                <w:rPr>
                  <w:rFonts w:ascii="Times New Roman" w:eastAsia="Times New Roman" w:hAnsi="Times New Roman" w:cs="Times New Roman"/>
                  <w:color w:val="3366CC"/>
                  <w:sz w:val="18"/>
                  <w:szCs w:val="18"/>
                  <w:lang w:val="en" w:eastAsia="el-GR"/>
                </w:rPr>
                <w:t>Apollo and The Nine Muses</w:t>
              </w:r>
            </w:hyperlink>
            <w:r w:rsidRPr="00810C1D">
              <w:rPr>
                <w:rFonts w:ascii="Times New Roman" w:eastAsia="Times New Roman" w:hAnsi="Times New Roman" w:cs="Times New Roman"/>
                <w:color w:val="000000"/>
                <w:sz w:val="18"/>
                <w:szCs w:val="18"/>
                <w:lang w:val="en-US" w:eastAsia="el-GR"/>
              </w:rPr>
              <w:t>, </w:t>
            </w:r>
            <w:hyperlink r:id="rId40" w:tooltip="Οιδίπους και Σφίγγα (Γκυστάβ Μορώ)" w:history="1">
              <w:proofErr w:type="spellStart"/>
              <w:r w:rsidRPr="00810C1D">
                <w:rPr>
                  <w:rFonts w:ascii="Times New Roman" w:eastAsia="Times New Roman" w:hAnsi="Times New Roman" w:cs="Times New Roman"/>
                  <w:color w:val="3366CC"/>
                  <w:sz w:val="18"/>
                  <w:szCs w:val="18"/>
                  <w:lang w:eastAsia="el-GR"/>
                </w:rPr>
                <w:t>Οιδίπους</w:t>
              </w:r>
              <w:proofErr w:type="spellEnd"/>
              <w:r w:rsidRPr="00810C1D">
                <w:rPr>
                  <w:rFonts w:ascii="Times New Roman" w:eastAsia="Times New Roman" w:hAnsi="Times New Roman" w:cs="Times New Roman"/>
                  <w:color w:val="3366CC"/>
                  <w:sz w:val="18"/>
                  <w:szCs w:val="18"/>
                  <w:lang w:val="en-US" w:eastAsia="el-GR"/>
                </w:rPr>
                <w:t xml:space="preserve"> </w:t>
              </w:r>
              <w:r w:rsidRPr="00810C1D">
                <w:rPr>
                  <w:rFonts w:ascii="Times New Roman" w:eastAsia="Times New Roman" w:hAnsi="Times New Roman" w:cs="Times New Roman"/>
                  <w:color w:val="3366CC"/>
                  <w:sz w:val="18"/>
                  <w:szCs w:val="18"/>
                  <w:lang w:eastAsia="el-GR"/>
                </w:rPr>
                <w:t>και</w:t>
              </w:r>
              <w:r w:rsidRPr="00810C1D">
                <w:rPr>
                  <w:rFonts w:ascii="Times New Roman" w:eastAsia="Times New Roman" w:hAnsi="Times New Roman" w:cs="Times New Roman"/>
                  <w:color w:val="3366CC"/>
                  <w:sz w:val="18"/>
                  <w:szCs w:val="18"/>
                  <w:lang w:val="en-US" w:eastAsia="el-GR"/>
                </w:rPr>
                <w:t xml:space="preserve"> </w:t>
              </w:r>
              <w:r w:rsidRPr="00810C1D">
                <w:rPr>
                  <w:rFonts w:ascii="Times New Roman" w:eastAsia="Times New Roman" w:hAnsi="Times New Roman" w:cs="Times New Roman"/>
                  <w:color w:val="3366CC"/>
                  <w:sz w:val="18"/>
                  <w:szCs w:val="18"/>
                  <w:lang w:eastAsia="el-GR"/>
                </w:rPr>
                <w:t>Σφίγγα</w:t>
              </w:r>
              <w:r w:rsidRPr="00810C1D">
                <w:rPr>
                  <w:rFonts w:ascii="Times New Roman" w:eastAsia="Times New Roman" w:hAnsi="Times New Roman" w:cs="Times New Roman"/>
                  <w:color w:val="3366CC"/>
                  <w:sz w:val="18"/>
                  <w:szCs w:val="18"/>
                  <w:lang w:val="en-US" w:eastAsia="el-GR"/>
                </w:rPr>
                <w:t xml:space="preserve"> (</w:t>
              </w:r>
              <w:proofErr w:type="spellStart"/>
              <w:r w:rsidRPr="00810C1D">
                <w:rPr>
                  <w:rFonts w:ascii="Times New Roman" w:eastAsia="Times New Roman" w:hAnsi="Times New Roman" w:cs="Times New Roman"/>
                  <w:color w:val="3366CC"/>
                  <w:sz w:val="18"/>
                  <w:szCs w:val="18"/>
                  <w:lang w:eastAsia="el-GR"/>
                </w:rPr>
                <w:t>Γκυστάβ</w:t>
              </w:r>
              <w:proofErr w:type="spellEnd"/>
              <w:r w:rsidRPr="00810C1D">
                <w:rPr>
                  <w:rFonts w:ascii="Times New Roman" w:eastAsia="Times New Roman" w:hAnsi="Times New Roman" w:cs="Times New Roman"/>
                  <w:color w:val="3366CC"/>
                  <w:sz w:val="18"/>
                  <w:szCs w:val="18"/>
                  <w:lang w:val="en-US" w:eastAsia="el-GR"/>
                </w:rPr>
                <w:t xml:space="preserve"> </w:t>
              </w:r>
              <w:proofErr w:type="spellStart"/>
              <w:r w:rsidRPr="00810C1D">
                <w:rPr>
                  <w:rFonts w:ascii="Times New Roman" w:eastAsia="Times New Roman" w:hAnsi="Times New Roman" w:cs="Times New Roman"/>
                  <w:color w:val="3366CC"/>
                  <w:sz w:val="18"/>
                  <w:szCs w:val="18"/>
                  <w:lang w:eastAsia="el-GR"/>
                </w:rPr>
                <w:t>Μορώ</w:t>
              </w:r>
              <w:proofErr w:type="spellEnd"/>
              <w:r w:rsidRPr="00810C1D">
                <w:rPr>
                  <w:rFonts w:ascii="Times New Roman" w:eastAsia="Times New Roman" w:hAnsi="Times New Roman" w:cs="Times New Roman"/>
                  <w:color w:val="3366CC"/>
                  <w:sz w:val="18"/>
                  <w:szCs w:val="18"/>
                  <w:lang w:val="en-US" w:eastAsia="el-GR"/>
                </w:rPr>
                <w:t>)</w:t>
              </w:r>
            </w:hyperlink>
            <w:r w:rsidRPr="00810C1D">
              <w:rPr>
                <w:rFonts w:ascii="Times New Roman" w:eastAsia="Times New Roman" w:hAnsi="Times New Roman" w:cs="Times New Roman"/>
                <w:color w:val="000000"/>
                <w:sz w:val="18"/>
                <w:szCs w:val="18"/>
                <w:lang w:val="en-US" w:eastAsia="el-GR"/>
              </w:rPr>
              <w:t>, </w:t>
            </w:r>
            <w:hyperlink r:id="rId41" w:tooltip="d:Q3356655" w:history="1">
              <w:proofErr w:type="spellStart"/>
              <w:r w:rsidRPr="00810C1D">
                <w:rPr>
                  <w:rFonts w:ascii="Times New Roman" w:eastAsia="Times New Roman" w:hAnsi="Times New Roman" w:cs="Times New Roman"/>
                  <w:color w:val="3366CC"/>
                  <w:sz w:val="18"/>
                  <w:szCs w:val="18"/>
                  <w:lang w:val="en" w:eastAsia="el-GR"/>
                </w:rPr>
                <w:t>Orphés</w:t>
              </w:r>
              <w:proofErr w:type="spellEnd"/>
            </w:hyperlink>
            <w:r w:rsidRPr="00810C1D">
              <w:rPr>
                <w:rFonts w:ascii="Times New Roman" w:eastAsia="Times New Roman" w:hAnsi="Times New Roman" w:cs="Times New Roman"/>
                <w:color w:val="000000"/>
                <w:sz w:val="18"/>
                <w:szCs w:val="18"/>
                <w:lang w:val="en-US" w:eastAsia="el-GR"/>
              </w:rPr>
              <w:t>, </w:t>
            </w:r>
            <w:hyperlink r:id="rId42" w:tooltip="d:Q19391781" w:history="1">
              <w:r w:rsidRPr="00810C1D">
                <w:rPr>
                  <w:rFonts w:ascii="Times New Roman" w:eastAsia="Times New Roman" w:hAnsi="Times New Roman" w:cs="Times New Roman"/>
                  <w:color w:val="3366CC"/>
                  <w:sz w:val="18"/>
                  <w:szCs w:val="18"/>
                  <w:lang w:val="en" w:eastAsia="el-GR"/>
                </w:rPr>
                <w:t>Salome</w:t>
              </w:r>
            </w:hyperlink>
            <w:r w:rsidRPr="00810C1D">
              <w:rPr>
                <w:rFonts w:ascii="Times New Roman" w:eastAsia="Times New Roman" w:hAnsi="Times New Roman" w:cs="Times New Roman"/>
                <w:color w:val="000000"/>
                <w:sz w:val="18"/>
                <w:szCs w:val="18"/>
                <w:lang w:val="en-US" w:eastAsia="el-GR"/>
              </w:rPr>
              <w:t>, </w:t>
            </w:r>
            <w:hyperlink r:id="rId43" w:tooltip="d:Q6445802" w:history="1">
              <w:r w:rsidRPr="00810C1D">
                <w:rPr>
                  <w:rFonts w:ascii="Times New Roman" w:eastAsia="Times New Roman" w:hAnsi="Times New Roman" w:cs="Times New Roman"/>
                  <w:color w:val="3366CC"/>
                  <w:sz w:val="18"/>
                  <w:szCs w:val="18"/>
                  <w:lang w:val="en" w:eastAsia="el-GR"/>
                </w:rPr>
                <w:t xml:space="preserve">Hercules and the </w:t>
              </w:r>
              <w:proofErr w:type="spellStart"/>
              <w:r w:rsidRPr="00810C1D">
                <w:rPr>
                  <w:rFonts w:ascii="Times New Roman" w:eastAsia="Times New Roman" w:hAnsi="Times New Roman" w:cs="Times New Roman"/>
                  <w:color w:val="3366CC"/>
                  <w:sz w:val="18"/>
                  <w:szCs w:val="18"/>
                  <w:lang w:val="en" w:eastAsia="el-GR"/>
                </w:rPr>
                <w:t>Lernaean</w:t>
              </w:r>
              <w:proofErr w:type="spellEnd"/>
              <w:r w:rsidRPr="00810C1D">
                <w:rPr>
                  <w:rFonts w:ascii="Times New Roman" w:eastAsia="Times New Roman" w:hAnsi="Times New Roman" w:cs="Times New Roman"/>
                  <w:color w:val="3366CC"/>
                  <w:sz w:val="18"/>
                  <w:szCs w:val="18"/>
                  <w:lang w:val="en" w:eastAsia="el-GR"/>
                </w:rPr>
                <w:t xml:space="preserve"> Hydra</w:t>
              </w:r>
            </w:hyperlink>
            <w:r w:rsidRPr="00810C1D">
              <w:rPr>
                <w:rFonts w:ascii="Times New Roman" w:eastAsia="Times New Roman" w:hAnsi="Times New Roman" w:cs="Times New Roman"/>
                <w:color w:val="000000"/>
                <w:sz w:val="18"/>
                <w:szCs w:val="18"/>
                <w:lang w:val="en-US" w:eastAsia="el-GR"/>
              </w:rPr>
              <w:t> </w:t>
            </w:r>
            <w:r w:rsidRPr="00810C1D">
              <w:rPr>
                <w:rFonts w:ascii="Times New Roman" w:eastAsia="Times New Roman" w:hAnsi="Times New Roman" w:cs="Times New Roman"/>
                <w:color w:val="000000"/>
                <w:sz w:val="18"/>
                <w:szCs w:val="18"/>
                <w:lang w:eastAsia="el-GR"/>
              </w:rPr>
              <w:t>και</w:t>
            </w:r>
            <w:r w:rsidRPr="00810C1D">
              <w:rPr>
                <w:rFonts w:ascii="Times New Roman" w:eastAsia="Times New Roman" w:hAnsi="Times New Roman" w:cs="Times New Roman"/>
                <w:color w:val="000000"/>
                <w:sz w:val="18"/>
                <w:szCs w:val="18"/>
                <w:lang w:val="en-US" w:eastAsia="el-GR"/>
              </w:rPr>
              <w:t> </w:t>
            </w:r>
            <w:hyperlink r:id="rId44" w:tooltip="d:Q19387870" w:history="1">
              <w:r w:rsidRPr="00810C1D">
                <w:rPr>
                  <w:rFonts w:ascii="Times New Roman" w:eastAsia="Times New Roman" w:hAnsi="Times New Roman" w:cs="Times New Roman"/>
                  <w:color w:val="3366CC"/>
                  <w:sz w:val="18"/>
                  <w:szCs w:val="18"/>
                  <w:lang w:val="en" w:eastAsia="el-GR"/>
                </w:rPr>
                <w:t>The Apparition</w:t>
              </w:r>
            </w:hyperlink>
          </w:p>
        </w:tc>
      </w:tr>
      <w:tr w:rsidR="00810C1D" w:rsidRPr="00810C1D" w:rsidTr="00810C1D">
        <w:trPr>
          <w:tblCellSpacing w:w="15" w:type="dxa"/>
        </w:trPr>
        <w:tc>
          <w:tcPr>
            <w:tcW w:w="0" w:type="auto"/>
            <w:shd w:val="clear" w:color="auto" w:fill="F9F9F9"/>
            <w:hideMark/>
          </w:tcPr>
          <w:p w:rsidR="00810C1D" w:rsidRPr="00810C1D" w:rsidRDefault="00810C1D" w:rsidP="00810C1D">
            <w:pPr>
              <w:spacing w:before="120" w:after="120" w:line="360" w:lineRule="atLeast"/>
              <w:rPr>
                <w:rFonts w:ascii="Times New Roman" w:eastAsia="Times New Roman" w:hAnsi="Times New Roman" w:cs="Times New Roman"/>
                <w:b/>
                <w:bCs/>
                <w:color w:val="000000"/>
                <w:sz w:val="18"/>
                <w:szCs w:val="18"/>
                <w:lang w:eastAsia="el-GR"/>
              </w:rPr>
            </w:pPr>
            <w:r w:rsidRPr="00810C1D">
              <w:rPr>
                <w:rFonts w:ascii="Times New Roman" w:eastAsia="Times New Roman" w:hAnsi="Times New Roman" w:cs="Times New Roman"/>
                <w:b/>
                <w:bCs/>
                <w:color w:val="000000"/>
                <w:sz w:val="18"/>
                <w:szCs w:val="18"/>
                <w:lang w:eastAsia="el-GR"/>
              </w:rPr>
              <w:t>Βραβεύσεις</w:t>
            </w:r>
          </w:p>
        </w:tc>
        <w:tc>
          <w:tcPr>
            <w:tcW w:w="0" w:type="auto"/>
            <w:shd w:val="clear" w:color="auto" w:fill="F9F9F9"/>
            <w:hideMark/>
          </w:tcPr>
          <w:p w:rsidR="00810C1D" w:rsidRPr="00810C1D" w:rsidRDefault="00810C1D" w:rsidP="00810C1D">
            <w:pPr>
              <w:spacing w:before="120" w:after="120" w:line="360" w:lineRule="atLeast"/>
              <w:rPr>
                <w:rFonts w:ascii="Times New Roman" w:eastAsia="Times New Roman" w:hAnsi="Times New Roman" w:cs="Times New Roman"/>
                <w:color w:val="000000"/>
                <w:sz w:val="18"/>
                <w:szCs w:val="18"/>
                <w:lang w:eastAsia="el-GR"/>
              </w:rPr>
            </w:pPr>
            <w:hyperlink r:id="rId45" w:tooltip="d:Q10855195" w:history="1">
              <w:r w:rsidRPr="00810C1D">
                <w:rPr>
                  <w:rFonts w:ascii="Times New Roman" w:eastAsia="Times New Roman" w:hAnsi="Times New Roman" w:cs="Times New Roman"/>
                  <w:color w:val="3366CC"/>
                  <w:sz w:val="18"/>
                  <w:szCs w:val="18"/>
                  <w:lang w:eastAsia="el-GR"/>
                </w:rPr>
                <w:t>Αξιωματικός της Λεγεώνας της Τιμής</w:t>
              </w:r>
            </w:hyperlink>
            <w:hyperlink r:id="rId46" w:anchor="cite_note-b6b4a9d342134f3280776570730dd67a7db2a95d-10" w:history="1">
              <w:r w:rsidRPr="00810C1D">
                <w:rPr>
                  <w:rFonts w:ascii="Times New Roman" w:eastAsia="Times New Roman" w:hAnsi="Times New Roman" w:cs="Times New Roman"/>
                  <w:color w:val="3366CC"/>
                  <w:sz w:val="18"/>
                  <w:szCs w:val="18"/>
                  <w:vertAlign w:val="superscript"/>
                  <w:lang w:eastAsia="el-GR"/>
                </w:rPr>
                <w:t>[10]</w:t>
              </w:r>
            </w:hyperlink>
            <w:r w:rsidRPr="00810C1D">
              <w:rPr>
                <w:rFonts w:ascii="Times New Roman" w:eastAsia="Times New Roman" w:hAnsi="Times New Roman" w:cs="Times New Roman"/>
                <w:color w:val="000000"/>
                <w:sz w:val="18"/>
                <w:szCs w:val="18"/>
                <w:lang w:eastAsia="el-GR"/>
              </w:rPr>
              <w:t> και </w:t>
            </w:r>
            <w:hyperlink r:id="rId47" w:tooltip="d:Q10855271" w:history="1">
              <w:r w:rsidRPr="00810C1D">
                <w:rPr>
                  <w:rFonts w:ascii="Times New Roman" w:eastAsia="Times New Roman" w:hAnsi="Times New Roman" w:cs="Times New Roman"/>
                  <w:color w:val="3366CC"/>
                  <w:sz w:val="18"/>
                  <w:szCs w:val="18"/>
                  <w:lang w:eastAsia="el-GR"/>
                </w:rPr>
                <w:t>Ιππότης της Λεγεώνας της Τιμής</w:t>
              </w:r>
            </w:hyperlink>
            <w:r w:rsidRPr="00810C1D">
              <w:rPr>
                <w:rFonts w:ascii="Times New Roman" w:eastAsia="Times New Roman" w:hAnsi="Times New Roman" w:cs="Times New Roman"/>
                <w:color w:val="000000"/>
                <w:sz w:val="18"/>
                <w:szCs w:val="18"/>
                <w:lang w:eastAsia="el-GR"/>
              </w:rPr>
              <w:t> (18  Σεπτεμβρίου 1875)</w:t>
            </w:r>
            <w:hyperlink r:id="rId48" w:anchor="cite_note-253d41b9da5d388d1ac1ff824b7d777d73ed52c1-11" w:history="1">
              <w:r w:rsidRPr="00810C1D">
                <w:rPr>
                  <w:rFonts w:ascii="Times New Roman" w:eastAsia="Times New Roman" w:hAnsi="Times New Roman" w:cs="Times New Roman"/>
                  <w:color w:val="3366CC"/>
                  <w:sz w:val="18"/>
                  <w:szCs w:val="18"/>
                  <w:vertAlign w:val="superscript"/>
                  <w:lang w:eastAsia="el-GR"/>
                </w:rPr>
                <w:t>[11]</w:t>
              </w:r>
            </w:hyperlink>
          </w:p>
        </w:tc>
      </w:tr>
      <w:tr w:rsidR="00810C1D" w:rsidRPr="00810C1D" w:rsidTr="00810C1D">
        <w:trPr>
          <w:tblCellSpacing w:w="15" w:type="dxa"/>
        </w:trPr>
        <w:tc>
          <w:tcPr>
            <w:tcW w:w="0" w:type="auto"/>
            <w:shd w:val="clear" w:color="auto" w:fill="F9F9F9"/>
            <w:hideMark/>
          </w:tcPr>
          <w:p w:rsidR="00810C1D" w:rsidRPr="00810C1D" w:rsidRDefault="00810C1D" w:rsidP="00810C1D">
            <w:pPr>
              <w:spacing w:before="120" w:after="120" w:line="360" w:lineRule="atLeast"/>
              <w:rPr>
                <w:rFonts w:ascii="Times New Roman" w:eastAsia="Times New Roman" w:hAnsi="Times New Roman" w:cs="Times New Roman"/>
                <w:b/>
                <w:bCs/>
                <w:color w:val="000000"/>
                <w:sz w:val="18"/>
                <w:szCs w:val="18"/>
                <w:lang w:eastAsia="el-GR"/>
              </w:rPr>
            </w:pPr>
            <w:r w:rsidRPr="00810C1D">
              <w:rPr>
                <w:rFonts w:ascii="Times New Roman" w:eastAsia="Times New Roman" w:hAnsi="Times New Roman" w:cs="Times New Roman"/>
                <w:b/>
                <w:bCs/>
                <w:color w:val="000000"/>
                <w:sz w:val="18"/>
                <w:szCs w:val="18"/>
                <w:lang w:eastAsia="el-GR"/>
              </w:rPr>
              <w:t>Χορηγός/</w:t>
            </w:r>
            <w:proofErr w:type="spellStart"/>
            <w:r w:rsidRPr="00810C1D">
              <w:rPr>
                <w:rFonts w:ascii="Times New Roman" w:eastAsia="Times New Roman" w:hAnsi="Times New Roman" w:cs="Times New Roman"/>
                <w:b/>
                <w:bCs/>
                <w:color w:val="000000"/>
                <w:sz w:val="18"/>
                <w:szCs w:val="18"/>
                <w:lang w:eastAsia="el-GR"/>
              </w:rPr>
              <w:t>οί</w:t>
            </w:r>
            <w:proofErr w:type="spellEnd"/>
          </w:p>
        </w:tc>
        <w:tc>
          <w:tcPr>
            <w:tcW w:w="0" w:type="auto"/>
            <w:shd w:val="clear" w:color="auto" w:fill="F9F9F9"/>
            <w:hideMark/>
          </w:tcPr>
          <w:p w:rsidR="00810C1D" w:rsidRPr="00810C1D" w:rsidRDefault="00810C1D" w:rsidP="00810C1D">
            <w:pPr>
              <w:spacing w:before="120" w:after="120" w:line="360" w:lineRule="atLeast"/>
              <w:rPr>
                <w:rFonts w:ascii="Times New Roman" w:eastAsia="Times New Roman" w:hAnsi="Times New Roman" w:cs="Times New Roman"/>
                <w:color w:val="000000"/>
                <w:sz w:val="18"/>
                <w:szCs w:val="18"/>
                <w:lang w:eastAsia="el-GR"/>
              </w:rPr>
            </w:pPr>
            <w:hyperlink r:id="rId49" w:tooltip="d:Q16217141" w:history="1">
              <w:r w:rsidRPr="00810C1D">
                <w:rPr>
                  <w:rFonts w:ascii="Times New Roman" w:eastAsia="Times New Roman" w:hAnsi="Times New Roman" w:cs="Times New Roman"/>
                  <w:color w:val="3366CC"/>
                  <w:sz w:val="18"/>
                  <w:szCs w:val="18"/>
                  <w:lang w:val="en" w:eastAsia="el-GR"/>
                </w:rPr>
                <w:t xml:space="preserve">Charles </w:t>
              </w:r>
              <w:proofErr w:type="spellStart"/>
              <w:r w:rsidRPr="00810C1D">
                <w:rPr>
                  <w:rFonts w:ascii="Times New Roman" w:eastAsia="Times New Roman" w:hAnsi="Times New Roman" w:cs="Times New Roman"/>
                  <w:color w:val="3366CC"/>
                  <w:sz w:val="18"/>
                  <w:szCs w:val="18"/>
                  <w:lang w:val="en" w:eastAsia="el-GR"/>
                </w:rPr>
                <w:t>Hayem</w:t>
              </w:r>
              <w:proofErr w:type="spellEnd"/>
            </w:hyperlink>
          </w:p>
        </w:tc>
      </w:tr>
      <w:tr w:rsidR="00810C1D" w:rsidRPr="00810C1D" w:rsidTr="00810C1D">
        <w:trPr>
          <w:tblCellSpacing w:w="15" w:type="dxa"/>
        </w:trPr>
        <w:tc>
          <w:tcPr>
            <w:tcW w:w="0" w:type="auto"/>
            <w:gridSpan w:val="2"/>
            <w:shd w:val="clear" w:color="auto" w:fill="F9F9F9"/>
            <w:hideMark/>
          </w:tcPr>
          <w:p w:rsidR="00810C1D" w:rsidRPr="00810C1D" w:rsidRDefault="00810C1D" w:rsidP="00810C1D">
            <w:pPr>
              <w:spacing w:before="120" w:after="120" w:line="360" w:lineRule="atLeast"/>
              <w:jc w:val="center"/>
              <w:rPr>
                <w:rFonts w:ascii="Times New Roman" w:eastAsia="Times New Roman" w:hAnsi="Times New Roman" w:cs="Times New Roman"/>
                <w:color w:val="000000"/>
                <w:sz w:val="18"/>
                <w:szCs w:val="18"/>
                <w:lang w:eastAsia="el-GR"/>
              </w:rPr>
            </w:pPr>
            <w:r w:rsidRPr="00810C1D">
              <w:rPr>
                <w:rFonts w:ascii="Times New Roman" w:eastAsia="Times New Roman" w:hAnsi="Times New Roman" w:cs="Times New Roman"/>
                <w:noProof/>
                <w:color w:val="000000"/>
                <w:sz w:val="18"/>
                <w:szCs w:val="18"/>
                <w:lang w:eastAsia="el-GR"/>
              </w:rPr>
              <w:drawing>
                <wp:inline distT="0" distB="0" distL="0" distR="0" wp14:anchorId="5E04F7AB" wp14:editId="3B82B6EA">
                  <wp:extent cx="113030" cy="154305"/>
                  <wp:effectExtent l="0" t="0" r="1270" b="0"/>
                  <wp:docPr id="2" name="Εικόνα 2" descr="Common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ons page"/>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3030" cy="154305"/>
                          </a:xfrm>
                          <a:prstGeom prst="rect">
                            <a:avLst/>
                          </a:prstGeom>
                          <a:noFill/>
                          <a:ln>
                            <a:noFill/>
                          </a:ln>
                        </pic:spPr>
                      </pic:pic>
                    </a:graphicData>
                  </a:graphic>
                </wp:inline>
              </w:drawing>
            </w:r>
            <w:r w:rsidRPr="00810C1D">
              <w:rPr>
                <w:rFonts w:ascii="Times New Roman" w:eastAsia="Times New Roman" w:hAnsi="Times New Roman" w:cs="Times New Roman"/>
                <w:color w:val="000000"/>
                <w:sz w:val="18"/>
                <w:szCs w:val="18"/>
                <w:lang w:eastAsia="el-GR"/>
              </w:rPr>
              <w:t> </w:t>
            </w:r>
            <w:hyperlink r:id="rId51" w:tooltip="commons:category:Gustave Moreau" w:history="1">
              <w:r w:rsidRPr="00810C1D">
                <w:rPr>
                  <w:rFonts w:ascii="Times New Roman" w:eastAsia="Times New Roman" w:hAnsi="Times New Roman" w:cs="Times New Roman"/>
                  <w:color w:val="3366CC"/>
                  <w:sz w:val="18"/>
                  <w:szCs w:val="18"/>
                  <w:lang w:eastAsia="el-GR"/>
                </w:rPr>
                <w:t>Σχετικά πολυμέσα</w:t>
              </w:r>
            </w:hyperlink>
          </w:p>
        </w:tc>
      </w:tr>
      <w:tr w:rsidR="00810C1D" w:rsidRPr="00810C1D" w:rsidTr="00810C1D">
        <w:trPr>
          <w:tblCellSpacing w:w="15" w:type="dxa"/>
        </w:trPr>
        <w:tc>
          <w:tcPr>
            <w:tcW w:w="0" w:type="auto"/>
            <w:gridSpan w:val="2"/>
            <w:shd w:val="clear" w:color="auto" w:fill="F9F9F9"/>
            <w:hideMark/>
          </w:tcPr>
          <w:p w:rsidR="00810C1D" w:rsidRPr="00810C1D" w:rsidRDefault="00810C1D" w:rsidP="00810C1D">
            <w:pPr>
              <w:spacing w:before="120" w:after="120" w:line="360" w:lineRule="atLeast"/>
              <w:jc w:val="center"/>
              <w:rPr>
                <w:rFonts w:ascii="Times New Roman" w:eastAsia="Times New Roman" w:hAnsi="Times New Roman" w:cs="Times New Roman"/>
                <w:color w:val="000000"/>
                <w:sz w:val="18"/>
                <w:szCs w:val="18"/>
                <w:lang w:eastAsia="el-GR"/>
              </w:rPr>
            </w:pPr>
            <w:hyperlink r:id="rId52" w:history="1">
              <w:r w:rsidRPr="00810C1D">
                <w:rPr>
                  <w:rFonts w:ascii="Times New Roman" w:eastAsia="Times New Roman" w:hAnsi="Times New Roman" w:cs="Times New Roman"/>
                  <w:color w:val="3366CC"/>
                  <w:sz w:val="18"/>
                  <w:szCs w:val="18"/>
                  <w:lang w:eastAsia="el-GR"/>
                </w:rPr>
                <w:t>δεδομένα</w:t>
              </w:r>
            </w:hyperlink>
            <w:r w:rsidRPr="00810C1D">
              <w:rPr>
                <w:rFonts w:ascii="Times New Roman" w:eastAsia="Times New Roman" w:hAnsi="Times New Roman" w:cs="Times New Roman"/>
                <w:color w:val="000000"/>
                <w:sz w:val="18"/>
                <w:szCs w:val="18"/>
                <w:lang w:eastAsia="el-GR"/>
              </w:rPr>
              <w:t> (</w:t>
            </w:r>
            <w:hyperlink r:id="rId53" w:tooltip="Πρότυπο:Πληροφορίες καλλιτέχνη" w:history="1">
              <w:r w:rsidRPr="00810C1D">
                <w:rPr>
                  <w:rFonts w:ascii="Times New Roman" w:eastAsia="Times New Roman" w:hAnsi="Times New Roman" w:cs="Times New Roman"/>
                  <w:color w:val="3366CC"/>
                  <w:sz w:val="14"/>
                  <w:szCs w:val="14"/>
                  <w:lang w:eastAsia="el-GR"/>
                </w:rPr>
                <w:t>π</w:t>
              </w:r>
            </w:hyperlink>
            <w:r w:rsidRPr="00810C1D">
              <w:rPr>
                <w:rFonts w:ascii="Times New Roman" w:eastAsia="Times New Roman" w:hAnsi="Times New Roman" w:cs="Times New Roman"/>
                <w:color w:val="000000"/>
                <w:sz w:val="14"/>
                <w:szCs w:val="14"/>
                <w:lang w:eastAsia="el-GR"/>
              </w:rPr>
              <w:t> </w:t>
            </w:r>
            <w:r w:rsidRPr="00810C1D">
              <w:rPr>
                <w:rFonts w:ascii="Times New Roman" w:eastAsia="Times New Roman" w:hAnsi="Times New Roman" w:cs="Times New Roman"/>
                <w:color w:val="000000"/>
                <w:sz w:val="11"/>
                <w:szCs w:val="11"/>
                <w:lang w:eastAsia="el-GR"/>
              </w:rPr>
              <w:t>•</w:t>
            </w:r>
            <w:r w:rsidRPr="00810C1D">
              <w:rPr>
                <w:rFonts w:ascii="Times New Roman" w:eastAsia="Times New Roman" w:hAnsi="Times New Roman" w:cs="Times New Roman"/>
                <w:color w:val="000000"/>
                <w:sz w:val="14"/>
                <w:szCs w:val="14"/>
                <w:lang w:eastAsia="el-GR"/>
              </w:rPr>
              <w:t> </w:t>
            </w:r>
            <w:hyperlink r:id="rId54" w:tooltip="Συζήτηση προτύπου:Πληροφορίες καλλιτέχνη" w:history="1">
              <w:r w:rsidRPr="00810C1D">
                <w:rPr>
                  <w:rFonts w:ascii="Times New Roman" w:eastAsia="Times New Roman" w:hAnsi="Times New Roman" w:cs="Times New Roman"/>
                  <w:color w:val="3366CC"/>
                  <w:sz w:val="14"/>
                  <w:szCs w:val="14"/>
                  <w:lang w:eastAsia="el-GR"/>
                </w:rPr>
                <w:t>σ</w:t>
              </w:r>
            </w:hyperlink>
            <w:r w:rsidRPr="00810C1D">
              <w:rPr>
                <w:rFonts w:ascii="Times New Roman" w:eastAsia="Times New Roman" w:hAnsi="Times New Roman" w:cs="Times New Roman"/>
                <w:color w:val="000000"/>
                <w:sz w:val="14"/>
                <w:szCs w:val="14"/>
                <w:lang w:eastAsia="el-GR"/>
              </w:rPr>
              <w:t> </w:t>
            </w:r>
            <w:r w:rsidRPr="00810C1D">
              <w:rPr>
                <w:rFonts w:ascii="Times New Roman" w:eastAsia="Times New Roman" w:hAnsi="Times New Roman" w:cs="Times New Roman"/>
                <w:color w:val="000000"/>
                <w:sz w:val="11"/>
                <w:szCs w:val="11"/>
                <w:lang w:eastAsia="el-GR"/>
              </w:rPr>
              <w:t>•</w:t>
            </w:r>
            <w:r w:rsidRPr="00810C1D">
              <w:rPr>
                <w:rFonts w:ascii="Times New Roman" w:eastAsia="Times New Roman" w:hAnsi="Times New Roman" w:cs="Times New Roman"/>
                <w:color w:val="000000"/>
                <w:sz w:val="14"/>
                <w:szCs w:val="14"/>
                <w:lang w:eastAsia="el-GR"/>
              </w:rPr>
              <w:t> </w:t>
            </w:r>
            <w:hyperlink r:id="rId55" w:history="1">
              <w:r w:rsidRPr="00810C1D">
                <w:rPr>
                  <w:rFonts w:ascii="Times New Roman" w:eastAsia="Times New Roman" w:hAnsi="Times New Roman" w:cs="Times New Roman"/>
                  <w:color w:val="3366CC"/>
                  <w:sz w:val="14"/>
                  <w:szCs w:val="14"/>
                  <w:lang w:eastAsia="el-GR"/>
                </w:rPr>
                <w:t>ε</w:t>
              </w:r>
            </w:hyperlink>
            <w:r w:rsidRPr="00810C1D">
              <w:rPr>
                <w:rFonts w:ascii="Times New Roman" w:eastAsia="Times New Roman" w:hAnsi="Times New Roman" w:cs="Times New Roman"/>
                <w:color w:val="000000"/>
                <w:sz w:val="14"/>
                <w:szCs w:val="14"/>
                <w:lang w:eastAsia="el-GR"/>
              </w:rPr>
              <w:t> </w:t>
            </w:r>
            <w:r w:rsidRPr="00810C1D">
              <w:rPr>
                <w:rFonts w:ascii="Times New Roman" w:eastAsia="Times New Roman" w:hAnsi="Times New Roman" w:cs="Times New Roman"/>
                <w:color w:val="000000"/>
                <w:sz w:val="18"/>
                <w:szCs w:val="18"/>
                <w:lang w:eastAsia="el-GR"/>
              </w:rPr>
              <w:t>)</w:t>
            </w:r>
          </w:p>
        </w:tc>
      </w:tr>
    </w:tbl>
    <w:p w:rsidR="00810C1D" w:rsidRPr="00810C1D" w:rsidRDefault="00810C1D" w:rsidP="00810C1D">
      <w:pPr>
        <w:shd w:val="clear" w:color="auto" w:fill="FFFFFF"/>
        <w:spacing w:before="120" w:after="120" w:line="240" w:lineRule="auto"/>
        <w:rPr>
          <w:rFonts w:ascii="Arial" w:eastAsia="Times New Roman" w:hAnsi="Arial" w:cs="Arial"/>
          <w:color w:val="202122"/>
          <w:sz w:val="24"/>
          <w:szCs w:val="24"/>
          <w:lang w:eastAsia="el-GR"/>
        </w:rPr>
      </w:pPr>
      <w:r w:rsidRPr="00810C1D">
        <w:rPr>
          <w:rFonts w:ascii="Arial" w:eastAsia="Times New Roman" w:hAnsi="Arial" w:cs="Arial"/>
          <w:color w:val="202122"/>
          <w:sz w:val="24"/>
          <w:szCs w:val="24"/>
          <w:lang w:eastAsia="el-GR"/>
        </w:rPr>
        <w:t>Ο </w:t>
      </w:r>
      <w:proofErr w:type="spellStart"/>
      <w:r w:rsidRPr="00810C1D">
        <w:rPr>
          <w:rFonts w:ascii="Arial" w:eastAsia="Times New Roman" w:hAnsi="Arial" w:cs="Arial"/>
          <w:b/>
          <w:bCs/>
          <w:color w:val="202122"/>
          <w:sz w:val="24"/>
          <w:szCs w:val="24"/>
          <w:lang w:eastAsia="el-GR"/>
        </w:rPr>
        <w:t>Γκυστάβ</w:t>
      </w:r>
      <w:proofErr w:type="spellEnd"/>
      <w:r w:rsidRPr="00810C1D">
        <w:rPr>
          <w:rFonts w:ascii="Arial" w:eastAsia="Times New Roman" w:hAnsi="Arial" w:cs="Arial"/>
          <w:b/>
          <w:bCs/>
          <w:color w:val="202122"/>
          <w:sz w:val="24"/>
          <w:szCs w:val="24"/>
          <w:lang w:eastAsia="el-GR"/>
        </w:rPr>
        <w:t xml:space="preserve"> </w:t>
      </w:r>
      <w:proofErr w:type="spellStart"/>
      <w:r w:rsidRPr="00810C1D">
        <w:rPr>
          <w:rFonts w:ascii="Arial" w:eastAsia="Times New Roman" w:hAnsi="Arial" w:cs="Arial"/>
          <w:b/>
          <w:bCs/>
          <w:color w:val="202122"/>
          <w:sz w:val="24"/>
          <w:szCs w:val="24"/>
          <w:lang w:eastAsia="el-GR"/>
        </w:rPr>
        <w:t>Μορώ</w:t>
      </w:r>
      <w:proofErr w:type="spellEnd"/>
      <w:r w:rsidRPr="00810C1D">
        <w:rPr>
          <w:rFonts w:ascii="Arial" w:eastAsia="Times New Roman" w:hAnsi="Arial" w:cs="Arial"/>
          <w:color w:val="202122"/>
          <w:sz w:val="24"/>
          <w:szCs w:val="24"/>
          <w:lang w:eastAsia="el-GR"/>
        </w:rPr>
        <w:t> (</w:t>
      </w:r>
      <w:proofErr w:type="spellStart"/>
      <w:r w:rsidRPr="00810C1D">
        <w:rPr>
          <w:rFonts w:ascii="Arial" w:eastAsia="Times New Roman" w:hAnsi="Arial" w:cs="Arial"/>
          <w:i/>
          <w:iCs/>
          <w:color w:val="202122"/>
          <w:sz w:val="24"/>
          <w:szCs w:val="24"/>
          <w:lang w:eastAsia="el-GR"/>
        </w:rPr>
        <w:t>Gustave</w:t>
      </w:r>
      <w:proofErr w:type="spellEnd"/>
      <w:r w:rsidRPr="00810C1D">
        <w:rPr>
          <w:rFonts w:ascii="Arial" w:eastAsia="Times New Roman" w:hAnsi="Arial" w:cs="Arial"/>
          <w:i/>
          <w:iCs/>
          <w:color w:val="202122"/>
          <w:sz w:val="24"/>
          <w:szCs w:val="24"/>
          <w:lang w:eastAsia="el-GR"/>
        </w:rPr>
        <w:t xml:space="preserve"> </w:t>
      </w:r>
      <w:proofErr w:type="spellStart"/>
      <w:r w:rsidRPr="00810C1D">
        <w:rPr>
          <w:rFonts w:ascii="Arial" w:eastAsia="Times New Roman" w:hAnsi="Arial" w:cs="Arial"/>
          <w:i/>
          <w:iCs/>
          <w:color w:val="202122"/>
          <w:sz w:val="24"/>
          <w:szCs w:val="24"/>
          <w:lang w:eastAsia="el-GR"/>
        </w:rPr>
        <w:t>Moreau</w:t>
      </w:r>
      <w:proofErr w:type="spellEnd"/>
      <w:r w:rsidRPr="00810C1D">
        <w:rPr>
          <w:rFonts w:ascii="Arial" w:eastAsia="Times New Roman" w:hAnsi="Arial" w:cs="Arial"/>
          <w:color w:val="202122"/>
          <w:sz w:val="24"/>
          <w:szCs w:val="24"/>
          <w:lang w:eastAsia="el-GR"/>
        </w:rPr>
        <w:t>, 6 Απριλίου 1826 – 18 Απριλίου 1898) ήταν Γάλλος ζωγράφος και θεωρείται ένας από τους σημαντικότερους εκπροσώπους του κινήματος του </w:t>
      </w:r>
      <w:hyperlink r:id="rId56" w:tooltip="Συμβολισμός" w:history="1">
        <w:r w:rsidRPr="00810C1D">
          <w:rPr>
            <w:rFonts w:ascii="Arial" w:eastAsia="Times New Roman" w:hAnsi="Arial" w:cs="Arial"/>
            <w:color w:val="3366CC"/>
            <w:sz w:val="24"/>
            <w:szCs w:val="24"/>
            <w:lang w:eastAsia="el-GR"/>
          </w:rPr>
          <w:t>συμβολισμού</w:t>
        </w:r>
      </w:hyperlink>
      <w:r w:rsidRPr="00810C1D">
        <w:rPr>
          <w:rFonts w:ascii="Arial" w:eastAsia="Times New Roman" w:hAnsi="Arial" w:cs="Arial"/>
          <w:color w:val="202122"/>
          <w:sz w:val="24"/>
          <w:szCs w:val="24"/>
          <w:lang w:eastAsia="el-GR"/>
        </w:rPr>
        <w:t>.</w:t>
      </w:r>
      <w:hyperlink r:id="rId57" w:anchor="cite_note-12" w:history="1">
        <w:r w:rsidRPr="00810C1D">
          <w:rPr>
            <w:rFonts w:ascii="Arial" w:eastAsia="Times New Roman" w:hAnsi="Arial" w:cs="Arial"/>
            <w:color w:val="3366CC"/>
            <w:sz w:val="24"/>
            <w:szCs w:val="24"/>
            <w:vertAlign w:val="superscript"/>
            <w:lang w:eastAsia="el-GR"/>
          </w:rPr>
          <w:t>[12]</w:t>
        </w:r>
      </w:hyperlink>
    </w:p>
    <w:p w:rsidR="00810C1D" w:rsidRPr="00810C1D" w:rsidRDefault="00810C1D" w:rsidP="00810C1D">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eastAsia="el-GR"/>
        </w:rPr>
      </w:pPr>
      <w:r w:rsidRPr="00810C1D">
        <w:rPr>
          <w:rFonts w:ascii="Georgia" w:eastAsia="Times New Roman" w:hAnsi="Georgia" w:cs="Arial"/>
          <w:color w:val="000000"/>
          <w:sz w:val="36"/>
          <w:szCs w:val="36"/>
          <w:lang w:eastAsia="el-GR"/>
        </w:rPr>
        <w:t>Βιογραφία</w:t>
      </w:r>
      <w:r w:rsidRPr="00810C1D">
        <w:rPr>
          <w:rFonts w:ascii="Arial" w:eastAsia="Times New Roman" w:hAnsi="Arial" w:cs="Arial"/>
          <w:color w:val="54595D"/>
          <w:sz w:val="24"/>
          <w:szCs w:val="24"/>
          <w:lang w:eastAsia="el-GR"/>
        </w:rPr>
        <w:t>[</w:t>
      </w:r>
      <w:hyperlink r:id="rId58" w:tooltip="Επεξεργασία ενότητας: Βιογραφία" w:history="1">
        <w:r w:rsidRPr="00810C1D">
          <w:rPr>
            <w:rFonts w:ascii="Arial" w:eastAsia="Times New Roman" w:hAnsi="Arial" w:cs="Arial"/>
            <w:color w:val="3366CC"/>
            <w:sz w:val="24"/>
            <w:szCs w:val="24"/>
            <w:lang w:eastAsia="el-GR"/>
          </w:rPr>
          <w:t>Επεξεργασία</w:t>
        </w:r>
      </w:hyperlink>
      <w:r w:rsidRPr="00810C1D">
        <w:rPr>
          <w:rFonts w:ascii="Arial" w:eastAsia="Times New Roman" w:hAnsi="Arial" w:cs="Arial"/>
          <w:color w:val="54595D"/>
          <w:sz w:val="24"/>
          <w:szCs w:val="24"/>
          <w:lang w:eastAsia="el-GR"/>
        </w:rPr>
        <w:t> | </w:t>
      </w:r>
      <w:hyperlink r:id="rId59" w:tooltip="Επεξεργασία ενότητας: Βιογραφία" w:history="1">
        <w:r w:rsidRPr="00810C1D">
          <w:rPr>
            <w:rFonts w:ascii="Arial" w:eastAsia="Times New Roman" w:hAnsi="Arial" w:cs="Arial"/>
            <w:color w:val="3366CC"/>
            <w:sz w:val="24"/>
            <w:szCs w:val="24"/>
            <w:lang w:eastAsia="el-GR"/>
          </w:rPr>
          <w:t>επεξεργασία κώδικα</w:t>
        </w:r>
      </w:hyperlink>
      <w:r w:rsidRPr="00810C1D">
        <w:rPr>
          <w:rFonts w:ascii="Arial" w:eastAsia="Times New Roman" w:hAnsi="Arial" w:cs="Arial"/>
          <w:color w:val="54595D"/>
          <w:sz w:val="24"/>
          <w:szCs w:val="24"/>
          <w:lang w:eastAsia="el-GR"/>
        </w:rPr>
        <w:t>]</w:t>
      </w:r>
    </w:p>
    <w:p w:rsidR="00810C1D" w:rsidRPr="00810C1D" w:rsidRDefault="00810C1D" w:rsidP="00810C1D">
      <w:pPr>
        <w:shd w:val="clear" w:color="auto" w:fill="FFFFFF"/>
        <w:spacing w:before="120" w:after="120" w:line="240" w:lineRule="auto"/>
        <w:rPr>
          <w:rFonts w:ascii="Arial" w:eastAsia="Times New Roman" w:hAnsi="Arial" w:cs="Arial"/>
          <w:color w:val="202122"/>
          <w:sz w:val="24"/>
          <w:szCs w:val="24"/>
          <w:lang w:eastAsia="el-GR"/>
        </w:rPr>
      </w:pPr>
      <w:r w:rsidRPr="00810C1D">
        <w:rPr>
          <w:rFonts w:ascii="Arial" w:eastAsia="Times New Roman" w:hAnsi="Arial" w:cs="Arial"/>
          <w:color w:val="202122"/>
          <w:sz w:val="24"/>
          <w:szCs w:val="24"/>
          <w:lang w:eastAsia="el-GR"/>
        </w:rPr>
        <w:t>Μπήκε στη Σχολή Καλών Τεχνών του Παρισιού το 1846, με καθηγητή του τον </w:t>
      </w:r>
      <w:proofErr w:type="spellStart"/>
      <w:r w:rsidRPr="00810C1D">
        <w:rPr>
          <w:rFonts w:ascii="Arial" w:eastAsia="Times New Roman" w:hAnsi="Arial" w:cs="Arial"/>
          <w:color w:val="202122"/>
          <w:sz w:val="24"/>
          <w:szCs w:val="24"/>
          <w:lang w:eastAsia="el-GR"/>
        </w:rPr>
        <w:fldChar w:fldCharType="begin"/>
      </w:r>
      <w:r w:rsidRPr="00810C1D">
        <w:rPr>
          <w:rFonts w:ascii="Arial" w:eastAsia="Times New Roman" w:hAnsi="Arial" w:cs="Arial"/>
          <w:color w:val="202122"/>
          <w:sz w:val="24"/>
          <w:szCs w:val="24"/>
          <w:lang w:eastAsia="el-GR"/>
        </w:rPr>
        <w:instrText xml:space="preserve"> HYPERLINK "https://el.wikipedia.org/wiki/%CE%A4%CE%B5%CE%BF%CE%BD%CF%84%CF%8C%CF%81_%CE%A3%CE%B1%CF%83%CE%B5%CF%81%CE%B9%CF%8E" \o "Τεοντόρ Σασεριώ" </w:instrText>
      </w:r>
      <w:r w:rsidRPr="00810C1D">
        <w:rPr>
          <w:rFonts w:ascii="Arial" w:eastAsia="Times New Roman" w:hAnsi="Arial" w:cs="Arial"/>
          <w:color w:val="202122"/>
          <w:sz w:val="24"/>
          <w:szCs w:val="24"/>
          <w:lang w:eastAsia="el-GR"/>
        </w:rPr>
        <w:fldChar w:fldCharType="separate"/>
      </w:r>
      <w:r w:rsidRPr="00810C1D">
        <w:rPr>
          <w:rFonts w:ascii="Arial" w:eastAsia="Times New Roman" w:hAnsi="Arial" w:cs="Arial"/>
          <w:color w:val="3366CC"/>
          <w:sz w:val="24"/>
          <w:szCs w:val="24"/>
          <w:lang w:eastAsia="el-GR"/>
        </w:rPr>
        <w:t>Τεοντόρ</w:t>
      </w:r>
      <w:proofErr w:type="spellEnd"/>
      <w:r w:rsidRPr="00810C1D">
        <w:rPr>
          <w:rFonts w:ascii="Arial" w:eastAsia="Times New Roman" w:hAnsi="Arial" w:cs="Arial"/>
          <w:color w:val="3366CC"/>
          <w:sz w:val="24"/>
          <w:szCs w:val="24"/>
          <w:lang w:eastAsia="el-GR"/>
        </w:rPr>
        <w:t xml:space="preserve"> </w:t>
      </w:r>
      <w:proofErr w:type="spellStart"/>
      <w:r w:rsidRPr="00810C1D">
        <w:rPr>
          <w:rFonts w:ascii="Arial" w:eastAsia="Times New Roman" w:hAnsi="Arial" w:cs="Arial"/>
          <w:color w:val="3366CC"/>
          <w:sz w:val="24"/>
          <w:szCs w:val="24"/>
          <w:lang w:eastAsia="el-GR"/>
        </w:rPr>
        <w:t>Σασεριώ</w:t>
      </w:r>
      <w:proofErr w:type="spellEnd"/>
      <w:r w:rsidRPr="00810C1D">
        <w:rPr>
          <w:rFonts w:ascii="Arial" w:eastAsia="Times New Roman" w:hAnsi="Arial" w:cs="Arial"/>
          <w:color w:val="202122"/>
          <w:sz w:val="24"/>
          <w:szCs w:val="24"/>
          <w:lang w:eastAsia="el-GR"/>
        </w:rPr>
        <w:fldChar w:fldCharType="end"/>
      </w:r>
      <w:r w:rsidRPr="00810C1D">
        <w:rPr>
          <w:rFonts w:ascii="Arial" w:eastAsia="Times New Roman" w:hAnsi="Arial" w:cs="Arial"/>
          <w:color w:val="202122"/>
          <w:sz w:val="24"/>
          <w:szCs w:val="24"/>
          <w:lang w:eastAsia="el-GR"/>
        </w:rPr>
        <w:t xml:space="preserve"> (1819 – 1856), ο οποίος επηρέασε σημαντικά το έργο του. Στα 1857 – 1859, ο </w:t>
      </w:r>
      <w:proofErr w:type="spellStart"/>
      <w:r w:rsidRPr="00810C1D">
        <w:rPr>
          <w:rFonts w:ascii="Arial" w:eastAsia="Times New Roman" w:hAnsi="Arial" w:cs="Arial"/>
          <w:color w:val="202122"/>
          <w:sz w:val="24"/>
          <w:szCs w:val="24"/>
          <w:lang w:eastAsia="el-GR"/>
        </w:rPr>
        <w:t>Μορώ</w:t>
      </w:r>
      <w:proofErr w:type="spellEnd"/>
      <w:r w:rsidRPr="00810C1D">
        <w:rPr>
          <w:rFonts w:ascii="Arial" w:eastAsia="Times New Roman" w:hAnsi="Arial" w:cs="Arial"/>
          <w:color w:val="202122"/>
          <w:sz w:val="24"/>
          <w:szCs w:val="24"/>
          <w:lang w:eastAsia="el-GR"/>
        </w:rPr>
        <w:t xml:space="preserve"> επισκέφτηκε την Ιταλία και ενθουσιάστηκε από το έργο του </w:t>
      </w:r>
      <w:hyperlink r:id="rId60" w:tooltip="Μιχαήλ Άγγελος" w:history="1">
        <w:r w:rsidRPr="00810C1D">
          <w:rPr>
            <w:rFonts w:ascii="Arial" w:eastAsia="Times New Roman" w:hAnsi="Arial" w:cs="Arial"/>
            <w:color w:val="3366CC"/>
            <w:sz w:val="24"/>
            <w:szCs w:val="24"/>
            <w:lang w:eastAsia="el-GR"/>
          </w:rPr>
          <w:t>Μιχαήλ Αγγέλου</w:t>
        </w:r>
      </w:hyperlink>
      <w:r w:rsidRPr="00810C1D">
        <w:rPr>
          <w:rFonts w:ascii="Arial" w:eastAsia="Times New Roman" w:hAnsi="Arial" w:cs="Arial"/>
          <w:color w:val="202122"/>
          <w:sz w:val="24"/>
          <w:szCs w:val="24"/>
          <w:lang w:eastAsia="el-GR"/>
        </w:rPr>
        <w:t> και του </w:t>
      </w:r>
      <w:proofErr w:type="spellStart"/>
      <w:r w:rsidRPr="00810C1D">
        <w:rPr>
          <w:rFonts w:ascii="Arial" w:eastAsia="Times New Roman" w:hAnsi="Arial" w:cs="Arial"/>
          <w:color w:val="202122"/>
          <w:sz w:val="24"/>
          <w:szCs w:val="24"/>
          <w:lang w:eastAsia="el-GR"/>
        </w:rPr>
        <w:fldChar w:fldCharType="begin"/>
      </w:r>
      <w:r w:rsidRPr="00810C1D">
        <w:rPr>
          <w:rFonts w:ascii="Arial" w:eastAsia="Times New Roman" w:hAnsi="Arial" w:cs="Arial"/>
          <w:color w:val="202122"/>
          <w:sz w:val="24"/>
          <w:szCs w:val="24"/>
          <w:lang w:eastAsia="el-GR"/>
        </w:rPr>
        <w:instrText xml:space="preserve"> HYPERLINK "https://el.wikipedia.org/wiki/%CE%92%CE%B9%CF%84%CF%84%CF%8C%CF%81%CE%B5_%CE%9A%CE%B1%CF%81%CF%80%CE%AC%CF%84%CF%83%CE%BF" \o "Βιττόρε Καρπάτσο" </w:instrText>
      </w:r>
      <w:r w:rsidRPr="00810C1D">
        <w:rPr>
          <w:rFonts w:ascii="Arial" w:eastAsia="Times New Roman" w:hAnsi="Arial" w:cs="Arial"/>
          <w:color w:val="202122"/>
          <w:sz w:val="24"/>
          <w:szCs w:val="24"/>
          <w:lang w:eastAsia="el-GR"/>
        </w:rPr>
        <w:fldChar w:fldCharType="separate"/>
      </w:r>
      <w:r w:rsidRPr="00810C1D">
        <w:rPr>
          <w:rFonts w:ascii="Arial" w:eastAsia="Times New Roman" w:hAnsi="Arial" w:cs="Arial"/>
          <w:color w:val="3366CC"/>
          <w:sz w:val="24"/>
          <w:szCs w:val="24"/>
          <w:lang w:eastAsia="el-GR"/>
        </w:rPr>
        <w:t>Καρπάτσο</w:t>
      </w:r>
      <w:proofErr w:type="spellEnd"/>
      <w:r w:rsidRPr="00810C1D">
        <w:rPr>
          <w:rFonts w:ascii="Arial" w:eastAsia="Times New Roman" w:hAnsi="Arial" w:cs="Arial"/>
          <w:color w:val="202122"/>
          <w:sz w:val="24"/>
          <w:szCs w:val="24"/>
          <w:lang w:eastAsia="el-GR"/>
        </w:rPr>
        <w:fldChar w:fldCharType="end"/>
      </w:r>
      <w:r w:rsidRPr="00810C1D">
        <w:rPr>
          <w:rFonts w:ascii="Arial" w:eastAsia="Times New Roman" w:hAnsi="Arial" w:cs="Arial"/>
          <w:color w:val="202122"/>
          <w:sz w:val="24"/>
          <w:szCs w:val="24"/>
          <w:lang w:eastAsia="el-GR"/>
        </w:rPr>
        <w:t>.</w:t>
      </w:r>
      <w:hyperlink r:id="rId61" w:anchor="cite_note-13" w:history="1">
        <w:r w:rsidRPr="00810C1D">
          <w:rPr>
            <w:rFonts w:ascii="Arial" w:eastAsia="Times New Roman" w:hAnsi="Arial" w:cs="Arial"/>
            <w:color w:val="3366CC"/>
            <w:sz w:val="24"/>
            <w:szCs w:val="24"/>
            <w:vertAlign w:val="superscript"/>
            <w:lang w:eastAsia="el-GR"/>
          </w:rPr>
          <w:t>[13]</w:t>
        </w:r>
      </w:hyperlink>
    </w:p>
    <w:p w:rsidR="00810C1D" w:rsidRPr="00810C1D" w:rsidRDefault="00810C1D" w:rsidP="00810C1D">
      <w:pPr>
        <w:shd w:val="clear" w:color="auto" w:fill="FFFFFF"/>
        <w:spacing w:before="120" w:after="120" w:line="240" w:lineRule="auto"/>
        <w:rPr>
          <w:rFonts w:ascii="Arial" w:eastAsia="Times New Roman" w:hAnsi="Arial" w:cs="Arial"/>
          <w:color w:val="202122"/>
          <w:sz w:val="24"/>
          <w:szCs w:val="24"/>
          <w:lang w:eastAsia="el-GR"/>
        </w:rPr>
      </w:pPr>
      <w:r w:rsidRPr="00810C1D">
        <w:rPr>
          <w:rFonts w:ascii="Arial" w:eastAsia="Times New Roman" w:hAnsi="Arial" w:cs="Arial"/>
          <w:color w:val="202122"/>
          <w:sz w:val="24"/>
          <w:szCs w:val="24"/>
          <w:lang w:eastAsia="el-GR"/>
        </w:rPr>
        <w:t xml:space="preserve">Ο </w:t>
      </w:r>
      <w:proofErr w:type="spellStart"/>
      <w:r w:rsidRPr="00810C1D">
        <w:rPr>
          <w:rFonts w:ascii="Arial" w:eastAsia="Times New Roman" w:hAnsi="Arial" w:cs="Arial"/>
          <w:color w:val="202122"/>
          <w:sz w:val="24"/>
          <w:szCs w:val="24"/>
          <w:lang w:eastAsia="el-GR"/>
        </w:rPr>
        <w:t>Μορώ</w:t>
      </w:r>
      <w:proofErr w:type="spellEnd"/>
      <w:r w:rsidRPr="00810C1D">
        <w:rPr>
          <w:rFonts w:ascii="Arial" w:eastAsia="Times New Roman" w:hAnsi="Arial" w:cs="Arial"/>
          <w:color w:val="202122"/>
          <w:sz w:val="24"/>
          <w:szCs w:val="24"/>
          <w:lang w:eastAsia="el-GR"/>
        </w:rPr>
        <w:t xml:space="preserve"> άντλησε τα θέματά του κυρίως από το χώρο της μυθολογίας και αποτέλεσε σημείο αναφοράς για όλους τους μεταγενέστερους συμβολιστές καλλιτέχνες, όχι μόνο στις εικαστικές τέχνες, αλλά και στη λογοτεχνία. Το 1891 έγινε καθηγητής στη Σχολή Καλών Τεχνών του Παρισιού και μεταξύ των μαθητών του συγκαταλέγονταν ο </w:t>
      </w:r>
      <w:hyperlink r:id="rId62" w:tooltip="Ανρί Ματίς" w:history="1">
        <w:r w:rsidRPr="00810C1D">
          <w:rPr>
            <w:rFonts w:ascii="Arial" w:eastAsia="Times New Roman" w:hAnsi="Arial" w:cs="Arial"/>
            <w:color w:val="3366CC"/>
            <w:sz w:val="24"/>
            <w:szCs w:val="24"/>
            <w:lang w:eastAsia="el-GR"/>
          </w:rPr>
          <w:t xml:space="preserve">Ανρί </w:t>
        </w:r>
        <w:proofErr w:type="spellStart"/>
        <w:r w:rsidRPr="00810C1D">
          <w:rPr>
            <w:rFonts w:ascii="Arial" w:eastAsia="Times New Roman" w:hAnsi="Arial" w:cs="Arial"/>
            <w:color w:val="3366CC"/>
            <w:sz w:val="24"/>
            <w:szCs w:val="24"/>
            <w:lang w:eastAsia="el-GR"/>
          </w:rPr>
          <w:t>Ματίς</w:t>
        </w:r>
        <w:proofErr w:type="spellEnd"/>
      </w:hyperlink>
      <w:r w:rsidRPr="00810C1D">
        <w:rPr>
          <w:rFonts w:ascii="Arial" w:eastAsia="Times New Roman" w:hAnsi="Arial" w:cs="Arial"/>
          <w:color w:val="202122"/>
          <w:sz w:val="24"/>
          <w:szCs w:val="24"/>
          <w:lang w:eastAsia="el-GR"/>
        </w:rPr>
        <w:t>, ο </w:t>
      </w:r>
      <w:hyperlink r:id="rId63" w:tooltip="Ζωρζ Ρουώ (δεν έχει γραφτεί ακόμα)" w:history="1">
        <w:r w:rsidRPr="00810C1D">
          <w:rPr>
            <w:rFonts w:ascii="Arial" w:eastAsia="Times New Roman" w:hAnsi="Arial" w:cs="Arial"/>
            <w:color w:val="DD3333"/>
            <w:sz w:val="24"/>
            <w:szCs w:val="24"/>
            <w:lang w:eastAsia="el-GR"/>
          </w:rPr>
          <w:t xml:space="preserve">Ζωρζ </w:t>
        </w:r>
        <w:proofErr w:type="spellStart"/>
        <w:r w:rsidRPr="00810C1D">
          <w:rPr>
            <w:rFonts w:ascii="Arial" w:eastAsia="Times New Roman" w:hAnsi="Arial" w:cs="Arial"/>
            <w:color w:val="DD3333"/>
            <w:sz w:val="24"/>
            <w:szCs w:val="24"/>
            <w:lang w:eastAsia="el-GR"/>
          </w:rPr>
          <w:t>Ρουώ</w:t>
        </w:r>
        <w:proofErr w:type="spellEnd"/>
      </w:hyperlink>
      <w:r w:rsidRPr="00810C1D">
        <w:rPr>
          <w:rFonts w:ascii="Arial" w:eastAsia="Times New Roman" w:hAnsi="Arial" w:cs="Arial"/>
          <w:color w:val="202122"/>
          <w:sz w:val="24"/>
          <w:szCs w:val="24"/>
          <w:lang w:eastAsia="el-GR"/>
        </w:rPr>
        <w:t>, ο </w:t>
      </w:r>
      <w:hyperlink r:id="rId64" w:tooltip="Πιερ-Αλμπέρ Μαρκέ (δεν έχει γραφτεί ακόμα)" w:history="1">
        <w:r w:rsidRPr="00810C1D">
          <w:rPr>
            <w:rFonts w:ascii="Arial" w:eastAsia="Times New Roman" w:hAnsi="Arial" w:cs="Arial"/>
            <w:color w:val="DD3333"/>
            <w:sz w:val="24"/>
            <w:szCs w:val="24"/>
            <w:lang w:eastAsia="el-GR"/>
          </w:rPr>
          <w:t xml:space="preserve">Πιερ-Αλμπέρ </w:t>
        </w:r>
        <w:proofErr w:type="spellStart"/>
        <w:r w:rsidRPr="00810C1D">
          <w:rPr>
            <w:rFonts w:ascii="Arial" w:eastAsia="Times New Roman" w:hAnsi="Arial" w:cs="Arial"/>
            <w:color w:val="DD3333"/>
            <w:sz w:val="24"/>
            <w:szCs w:val="24"/>
            <w:lang w:eastAsia="el-GR"/>
          </w:rPr>
          <w:t>Μαρκέ</w:t>
        </w:r>
        <w:proofErr w:type="spellEnd"/>
      </w:hyperlink>
      <w:r w:rsidRPr="00810C1D">
        <w:rPr>
          <w:rFonts w:ascii="Arial" w:eastAsia="Times New Roman" w:hAnsi="Arial" w:cs="Arial"/>
          <w:color w:val="202122"/>
          <w:sz w:val="24"/>
          <w:szCs w:val="24"/>
          <w:lang w:eastAsia="el-GR"/>
        </w:rPr>
        <w:t> και άλλοι. Άσκησε σημαντική επιρροή στη σύγχρονη ζωγραφική και κυρίως στους καλλιτέχνες του κινήματος των </w:t>
      </w:r>
      <w:proofErr w:type="spellStart"/>
      <w:r w:rsidRPr="00810C1D">
        <w:rPr>
          <w:rFonts w:ascii="Arial" w:eastAsia="Times New Roman" w:hAnsi="Arial" w:cs="Arial"/>
          <w:color w:val="202122"/>
          <w:sz w:val="24"/>
          <w:szCs w:val="24"/>
          <w:lang w:eastAsia="el-GR"/>
        </w:rPr>
        <w:fldChar w:fldCharType="begin"/>
      </w:r>
      <w:r w:rsidRPr="00810C1D">
        <w:rPr>
          <w:rFonts w:ascii="Arial" w:eastAsia="Times New Roman" w:hAnsi="Arial" w:cs="Arial"/>
          <w:color w:val="202122"/>
          <w:sz w:val="24"/>
          <w:szCs w:val="24"/>
          <w:lang w:eastAsia="el-GR"/>
        </w:rPr>
        <w:instrText xml:space="preserve"> HYPERLINK "https://el.wikipedia.org/wiki/%CE%A6%CF%89%CE%B2%CE%B9%CF%83%CE%BC%CF%8C%CF%82" \o "Φωβισμός" </w:instrText>
      </w:r>
      <w:r w:rsidRPr="00810C1D">
        <w:rPr>
          <w:rFonts w:ascii="Arial" w:eastAsia="Times New Roman" w:hAnsi="Arial" w:cs="Arial"/>
          <w:color w:val="202122"/>
          <w:sz w:val="24"/>
          <w:szCs w:val="24"/>
          <w:lang w:eastAsia="el-GR"/>
        </w:rPr>
        <w:fldChar w:fldCharType="separate"/>
      </w:r>
      <w:r w:rsidRPr="00810C1D">
        <w:rPr>
          <w:rFonts w:ascii="Arial" w:eastAsia="Times New Roman" w:hAnsi="Arial" w:cs="Arial"/>
          <w:color w:val="3366CC"/>
          <w:sz w:val="24"/>
          <w:szCs w:val="24"/>
          <w:lang w:eastAsia="el-GR"/>
        </w:rPr>
        <w:t>Φωβ</w:t>
      </w:r>
      <w:proofErr w:type="spellEnd"/>
      <w:r w:rsidRPr="00810C1D">
        <w:rPr>
          <w:rFonts w:ascii="Arial" w:eastAsia="Times New Roman" w:hAnsi="Arial" w:cs="Arial"/>
          <w:color w:val="202122"/>
          <w:sz w:val="24"/>
          <w:szCs w:val="24"/>
          <w:lang w:eastAsia="el-GR"/>
        </w:rPr>
        <w:fldChar w:fldCharType="end"/>
      </w:r>
      <w:r w:rsidRPr="00810C1D">
        <w:rPr>
          <w:rFonts w:ascii="Arial" w:eastAsia="Times New Roman" w:hAnsi="Arial" w:cs="Arial"/>
          <w:color w:val="202122"/>
          <w:sz w:val="24"/>
          <w:szCs w:val="24"/>
          <w:lang w:eastAsia="el-GR"/>
        </w:rPr>
        <w:t> (</w:t>
      </w:r>
      <w:proofErr w:type="spellStart"/>
      <w:r w:rsidRPr="00810C1D">
        <w:rPr>
          <w:rFonts w:ascii="Arial" w:eastAsia="Times New Roman" w:hAnsi="Arial" w:cs="Arial"/>
          <w:color w:val="202122"/>
          <w:sz w:val="24"/>
          <w:szCs w:val="24"/>
          <w:lang w:eastAsia="el-GR"/>
        </w:rPr>
        <w:t>Fauves</w:t>
      </w:r>
      <w:proofErr w:type="spellEnd"/>
      <w:r w:rsidRPr="00810C1D">
        <w:rPr>
          <w:rFonts w:ascii="Arial" w:eastAsia="Times New Roman" w:hAnsi="Arial" w:cs="Arial"/>
          <w:color w:val="202122"/>
          <w:sz w:val="24"/>
          <w:szCs w:val="24"/>
          <w:lang w:eastAsia="el-GR"/>
        </w:rPr>
        <w:t xml:space="preserve">). Πεθαίνοντας ο </w:t>
      </w:r>
      <w:proofErr w:type="spellStart"/>
      <w:r w:rsidRPr="00810C1D">
        <w:rPr>
          <w:rFonts w:ascii="Arial" w:eastAsia="Times New Roman" w:hAnsi="Arial" w:cs="Arial"/>
          <w:color w:val="202122"/>
          <w:sz w:val="24"/>
          <w:szCs w:val="24"/>
          <w:lang w:eastAsia="el-GR"/>
        </w:rPr>
        <w:t>Μορώ</w:t>
      </w:r>
      <w:proofErr w:type="spellEnd"/>
      <w:r w:rsidRPr="00810C1D">
        <w:rPr>
          <w:rFonts w:ascii="Arial" w:eastAsia="Times New Roman" w:hAnsi="Arial" w:cs="Arial"/>
          <w:color w:val="202122"/>
          <w:sz w:val="24"/>
          <w:szCs w:val="24"/>
          <w:lang w:eastAsia="el-GR"/>
        </w:rPr>
        <w:t xml:space="preserve"> το 1898, κληροδότησε στο κράτος το σπίτι του και περίπου 8.000 έργα </w:t>
      </w:r>
      <w:r w:rsidRPr="00810C1D">
        <w:rPr>
          <w:rFonts w:ascii="Arial" w:eastAsia="Times New Roman" w:hAnsi="Arial" w:cs="Arial"/>
          <w:color w:val="202122"/>
          <w:sz w:val="24"/>
          <w:szCs w:val="24"/>
          <w:lang w:eastAsia="el-GR"/>
        </w:rPr>
        <w:lastRenderedPageBreak/>
        <w:t>του, που αποτελούν από το 1903 το σημερινό </w:t>
      </w:r>
      <w:hyperlink r:id="rId65" w:tooltip="Μουσείο Γκυστάβ Μορώ" w:history="1">
        <w:r w:rsidRPr="00810C1D">
          <w:rPr>
            <w:rFonts w:ascii="Arial" w:eastAsia="Times New Roman" w:hAnsi="Arial" w:cs="Arial"/>
            <w:color w:val="3366CC"/>
            <w:sz w:val="24"/>
            <w:szCs w:val="24"/>
            <w:lang w:eastAsia="el-GR"/>
          </w:rPr>
          <w:t xml:space="preserve">Μουσείο </w:t>
        </w:r>
        <w:proofErr w:type="spellStart"/>
        <w:r w:rsidRPr="00810C1D">
          <w:rPr>
            <w:rFonts w:ascii="Arial" w:eastAsia="Times New Roman" w:hAnsi="Arial" w:cs="Arial"/>
            <w:color w:val="3366CC"/>
            <w:sz w:val="24"/>
            <w:szCs w:val="24"/>
            <w:lang w:eastAsia="el-GR"/>
          </w:rPr>
          <w:t>Γκυστάβ</w:t>
        </w:r>
        <w:proofErr w:type="spellEnd"/>
        <w:r w:rsidRPr="00810C1D">
          <w:rPr>
            <w:rFonts w:ascii="Arial" w:eastAsia="Times New Roman" w:hAnsi="Arial" w:cs="Arial"/>
            <w:color w:val="3366CC"/>
            <w:sz w:val="24"/>
            <w:szCs w:val="24"/>
            <w:lang w:eastAsia="el-GR"/>
          </w:rPr>
          <w:t xml:space="preserve"> </w:t>
        </w:r>
        <w:proofErr w:type="spellStart"/>
        <w:r w:rsidRPr="00810C1D">
          <w:rPr>
            <w:rFonts w:ascii="Arial" w:eastAsia="Times New Roman" w:hAnsi="Arial" w:cs="Arial"/>
            <w:color w:val="3366CC"/>
            <w:sz w:val="24"/>
            <w:szCs w:val="24"/>
            <w:lang w:eastAsia="el-GR"/>
          </w:rPr>
          <w:t>Μορώ</w:t>
        </w:r>
        <w:proofErr w:type="spellEnd"/>
      </w:hyperlink>
      <w:r w:rsidRPr="00810C1D">
        <w:rPr>
          <w:rFonts w:ascii="Arial" w:eastAsia="Times New Roman" w:hAnsi="Arial" w:cs="Arial"/>
          <w:color w:val="202122"/>
          <w:sz w:val="24"/>
          <w:szCs w:val="24"/>
          <w:lang w:eastAsia="el-GR"/>
        </w:rPr>
        <w:t> στο </w:t>
      </w:r>
      <w:hyperlink r:id="rId66" w:tooltip="Παρίσι" w:history="1">
        <w:r w:rsidRPr="00810C1D">
          <w:rPr>
            <w:rFonts w:ascii="Arial" w:eastAsia="Times New Roman" w:hAnsi="Arial" w:cs="Arial"/>
            <w:color w:val="3366CC"/>
            <w:sz w:val="24"/>
            <w:szCs w:val="24"/>
            <w:lang w:eastAsia="el-GR"/>
          </w:rPr>
          <w:t>Παρίσι</w:t>
        </w:r>
      </w:hyperlink>
      <w:r w:rsidRPr="00810C1D">
        <w:rPr>
          <w:rFonts w:ascii="Arial" w:eastAsia="Times New Roman" w:hAnsi="Arial" w:cs="Arial"/>
          <w:color w:val="202122"/>
          <w:sz w:val="24"/>
          <w:szCs w:val="24"/>
          <w:lang w:eastAsia="el-GR"/>
        </w:rPr>
        <w:t>.</w:t>
      </w:r>
      <w:hyperlink r:id="rId67" w:anchor="cite_note-14" w:history="1">
        <w:r w:rsidRPr="00810C1D">
          <w:rPr>
            <w:rFonts w:ascii="Arial" w:eastAsia="Times New Roman" w:hAnsi="Arial" w:cs="Arial"/>
            <w:color w:val="3366CC"/>
            <w:sz w:val="24"/>
            <w:szCs w:val="24"/>
            <w:vertAlign w:val="superscript"/>
            <w:lang w:eastAsia="el-GR"/>
          </w:rPr>
          <w:t>[14]</w:t>
        </w:r>
      </w:hyperlink>
    </w:p>
    <w:p w:rsidR="00810C1D" w:rsidRPr="00810C1D" w:rsidRDefault="00810C1D" w:rsidP="00810C1D">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eastAsia="el-GR"/>
        </w:rPr>
      </w:pPr>
      <w:r w:rsidRPr="00810C1D">
        <w:rPr>
          <w:rFonts w:ascii="Georgia" w:eastAsia="Times New Roman" w:hAnsi="Georgia" w:cs="Arial"/>
          <w:color w:val="000000"/>
          <w:sz w:val="36"/>
          <w:szCs w:val="36"/>
          <w:lang w:eastAsia="el-GR"/>
        </w:rPr>
        <w:t>Καλλιτεχνική πορεία</w:t>
      </w:r>
      <w:r w:rsidRPr="00810C1D">
        <w:rPr>
          <w:rFonts w:ascii="Arial" w:eastAsia="Times New Roman" w:hAnsi="Arial" w:cs="Arial"/>
          <w:color w:val="54595D"/>
          <w:sz w:val="24"/>
          <w:szCs w:val="24"/>
          <w:lang w:eastAsia="el-GR"/>
        </w:rPr>
        <w:t>[</w:t>
      </w:r>
      <w:hyperlink r:id="rId68" w:tooltip="Επεξεργασία ενότητας: Καλλιτεχνική πορεία" w:history="1">
        <w:r w:rsidRPr="00810C1D">
          <w:rPr>
            <w:rFonts w:ascii="Arial" w:eastAsia="Times New Roman" w:hAnsi="Arial" w:cs="Arial"/>
            <w:color w:val="3366CC"/>
            <w:sz w:val="24"/>
            <w:szCs w:val="24"/>
            <w:lang w:eastAsia="el-GR"/>
          </w:rPr>
          <w:t>Επεξεργασία</w:t>
        </w:r>
      </w:hyperlink>
      <w:r w:rsidRPr="00810C1D">
        <w:rPr>
          <w:rFonts w:ascii="Arial" w:eastAsia="Times New Roman" w:hAnsi="Arial" w:cs="Arial"/>
          <w:color w:val="54595D"/>
          <w:sz w:val="24"/>
          <w:szCs w:val="24"/>
          <w:lang w:eastAsia="el-GR"/>
        </w:rPr>
        <w:t> | </w:t>
      </w:r>
      <w:hyperlink r:id="rId69" w:tooltip="Επεξεργασία ενότητας: Καλλιτεχνική πορεία" w:history="1">
        <w:r w:rsidRPr="00810C1D">
          <w:rPr>
            <w:rFonts w:ascii="Arial" w:eastAsia="Times New Roman" w:hAnsi="Arial" w:cs="Arial"/>
            <w:color w:val="3366CC"/>
            <w:sz w:val="24"/>
            <w:szCs w:val="24"/>
            <w:lang w:eastAsia="el-GR"/>
          </w:rPr>
          <w:t>επεξεργασία κώδικα</w:t>
        </w:r>
      </w:hyperlink>
      <w:r w:rsidRPr="00810C1D">
        <w:rPr>
          <w:rFonts w:ascii="Arial" w:eastAsia="Times New Roman" w:hAnsi="Arial" w:cs="Arial"/>
          <w:color w:val="54595D"/>
          <w:sz w:val="24"/>
          <w:szCs w:val="24"/>
          <w:lang w:eastAsia="el-GR"/>
        </w:rPr>
        <w:t>]</w:t>
      </w:r>
    </w:p>
    <w:p w:rsidR="00810C1D" w:rsidRPr="00810C1D" w:rsidRDefault="00810C1D" w:rsidP="00810C1D">
      <w:pPr>
        <w:shd w:val="clear" w:color="auto" w:fill="FFFFFF"/>
        <w:spacing w:before="120" w:after="120" w:line="240" w:lineRule="auto"/>
        <w:rPr>
          <w:rFonts w:ascii="Arial" w:eastAsia="Times New Roman" w:hAnsi="Arial" w:cs="Arial"/>
          <w:color w:val="202122"/>
          <w:sz w:val="24"/>
          <w:szCs w:val="24"/>
          <w:lang w:eastAsia="el-GR"/>
        </w:rPr>
      </w:pPr>
      <w:r w:rsidRPr="00810C1D">
        <w:rPr>
          <w:rFonts w:ascii="Arial" w:eastAsia="Times New Roman" w:hAnsi="Arial" w:cs="Arial"/>
          <w:color w:val="202122"/>
          <w:sz w:val="24"/>
          <w:szCs w:val="24"/>
          <w:lang w:eastAsia="el-GR"/>
        </w:rPr>
        <w:t>Στο </w:t>
      </w:r>
      <w:proofErr w:type="spellStart"/>
      <w:r w:rsidRPr="00810C1D">
        <w:rPr>
          <w:rFonts w:ascii="Arial" w:eastAsia="Times New Roman" w:hAnsi="Arial" w:cs="Arial"/>
          <w:color w:val="202122"/>
          <w:sz w:val="24"/>
          <w:szCs w:val="24"/>
          <w:lang w:eastAsia="el-GR"/>
        </w:rPr>
        <w:fldChar w:fldCharType="begin"/>
      </w:r>
      <w:r w:rsidRPr="00810C1D">
        <w:rPr>
          <w:rFonts w:ascii="Arial" w:eastAsia="Times New Roman" w:hAnsi="Arial" w:cs="Arial"/>
          <w:color w:val="202122"/>
          <w:sz w:val="24"/>
          <w:szCs w:val="24"/>
          <w:lang w:eastAsia="el-GR"/>
        </w:rPr>
        <w:instrText xml:space="preserve"> HYPERLINK "https://el.wikipedia.org/wiki/%CE%A3%CE%B1%CE%BB%CF%8C%CE%BD_(%CE%A0%CE%B1%CF%81%CE%AF%CF%83%CE%B9)" \o "Σαλόν (Παρίσι)" </w:instrText>
      </w:r>
      <w:r w:rsidRPr="00810C1D">
        <w:rPr>
          <w:rFonts w:ascii="Arial" w:eastAsia="Times New Roman" w:hAnsi="Arial" w:cs="Arial"/>
          <w:color w:val="202122"/>
          <w:sz w:val="24"/>
          <w:szCs w:val="24"/>
          <w:lang w:eastAsia="el-GR"/>
        </w:rPr>
        <w:fldChar w:fldCharType="separate"/>
      </w:r>
      <w:r w:rsidRPr="00810C1D">
        <w:rPr>
          <w:rFonts w:ascii="Arial" w:eastAsia="Times New Roman" w:hAnsi="Arial" w:cs="Arial"/>
          <w:color w:val="3366CC"/>
          <w:sz w:val="24"/>
          <w:szCs w:val="24"/>
          <w:lang w:eastAsia="el-GR"/>
        </w:rPr>
        <w:t>Σαλόν</w:t>
      </w:r>
      <w:proofErr w:type="spellEnd"/>
      <w:r w:rsidRPr="00810C1D">
        <w:rPr>
          <w:rFonts w:ascii="Arial" w:eastAsia="Times New Roman" w:hAnsi="Arial" w:cs="Arial"/>
          <w:color w:val="202122"/>
          <w:sz w:val="24"/>
          <w:szCs w:val="24"/>
          <w:lang w:eastAsia="el-GR"/>
        </w:rPr>
        <w:fldChar w:fldCharType="end"/>
      </w:r>
      <w:r w:rsidRPr="00810C1D">
        <w:rPr>
          <w:rFonts w:ascii="Arial" w:eastAsia="Times New Roman" w:hAnsi="Arial" w:cs="Arial"/>
          <w:color w:val="202122"/>
          <w:sz w:val="24"/>
          <w:szCs w:val="24"/>
          <w:lang w:eastAsia="el-GR"/>
        </w:rPr>
        <w:t xml:space="preserve"> του 1853, ο </w:t>
      </w:r>
      <w:proofErr w:type="spellStart"/>
      <w:r w:rsidRPr="00810C1D">
        <w:rPr>
          <w:rFonts w:ascii="Arial" w:eastAsia="Times New Roman" w:hAnsi="Arial" w:cs="Arial"/>
          <w:color w:val="202122"/>
          <w:sz w:val="24"/>
          <w:szCs w:val="24"/>
          <w:lang w:eastAsia="el-GR"/>
        </w:rPr>
        <w:t>Μορώ</w:t>
      </w:r>
      <w:proofErr w:type="spellEnd"/>
      <w:r w:rsidRPr="00810C1D">
        <w:rPr>
          <w:rFonts w:ascii="Arial" w:eastAsia="Times New Roman" w:hAnsi="Arial" w:cs="Arial"/>
          <w:color w:val="202122"/>
          <w:sz w:val="24"/>
          <w:szCs w:val="24"/>
          <w:lang w:eastAsia="el-GR"/>
        </w:rPr>
        <w:t xml:space="preserve"> πήρε μέρος με τα έργα «Σκηνή από το «Άσμα Ασμάτων» και « Ο θάνατος του Δαρείου», επηρεασμένα και τα δύο από το δάσκαλό του </w:t>
      </w:r>
      <w:proofErr w:type="spellStart"/>
      <w:r w:rsidRPr="00810C1D">
        <w:rPr>
          <w:rFonts w:ascii="Arial" w:eastAsia="Times New Roman" w:hAnsi="Arial" w:cs="Arial"/>
          <w:color w:val="202122"/>
          <w:sz w:val="24"/>
          <w:szCs w:val="24"/>
          <w:lang w:eastAsia="el-GR"/>
        </w:rPr>
        <w:t>Σασεριώ</w:t>
      </w:r>
      <w:proofErr w:type="spellEnd"/>
      <w:r w:rsidRPr="00810C1D">
        <w:rPr>
          <w:rFonts w:ascii="Arial" w:eastAsia="Times New Roman" w:hAnsi="Arial" w:cs="Arial"/>
          <w:color w:val="202122"/>
          <w:sz w:val="24"/>
          <w:szCs w:val="24"/>
          <w:lang w:eastAsia="el-GR"/>
        </w:rPr>
        <w:t xml:space="preserve">. Ο </w:t>
      </w:r>
      <w:proofErr w:type="spellStart"/>
      <w:r w:rsidRPr="00810C1D">
        <w:rPr>
          <w:rFonts w:ascii="Arial" w:eastAsia="Times New Roman" w:hAnsi="Arial" w:cs="Arial"/>
          <w:color w:val="202122"/>
          <w:sz w:val="24"/>
          <w:szCs w:val="24"/>
          <w:lang w:eastAsia="el-GR"/>
        </w:rPr>
        <w:t>Μορώ</w:t>
      </w:r>
      <w:proofErr w:type="spellEnd"/>
      <w:r w:rsidRPr="00810C1D">
        <w:rPr>
          <w:rFonts w:ascii="Arial" w:eastAsia="Times New Roman" w:hAnsi="Arial" w:cs="Arial"/>
          <w:color w:val="202122"/>
          <w:sz w:val="24"/>
          <w:szCs w:val="24"/>
          <w:lang w:eastAsia="el-GR"/>
        </w:rPr>
        <w:t>, αν και ποτέ του δεν ταξίδεψε στην Ανατολή, ανέπτυξε ένα προσωπικό εξωτισμό και ένα «</w:t>
      </w:r>
      <w:proofErr w:type="spellStart"/>
      <w:r w:rsidRPr="00810C1D">
        <w:rPr>
          <w:rFonts w:ascii="Arial" w:eastAsia="Times New Roman" w:hAnsi="Arial" w:cs="Arial"/>
          <w:color w:val="202122"/>
          <w:sz w:val="24"/>
          <w:szCs w:val="24"/>
          <w:lang w:eastAsia="el-GR"/>
        </w:rPr>
        <w:t>οριενταλιστικό</w:t>
      </w:r>
      <w:proofErr w:type="spellEnd"/>
      <w:r w:rsidRPr="00810C1D">
        <w:rPr>
          <w:rFonts w:ascii="Arial" w:eastAsia="Times New Roman" w:hAnsi="Arial" w:cs="Arial"/>
          <w:color w:val="202122"/>
          <w:sz w:val="24"/>
          <w:szCs w:val="24"/>
          <w:lang w:eastAsia="el-GR"/>
        </w:rPr>
        <w:t>» αισθησιασμό. </w:t>
      </w:r>
      <w:hyperlink r:id="rId70" w:anchor="cite_note-15" w:history="1">
        <w:r w:rsidRPr="00810C1D">
          <w:rPr>
            <w:rFonts w:ascii="Arial" w:eastAsia="Times New Roman" w:hAnsi="Arial" w:cs="Arial"/>
            <w:color w:val="3366CC"/>
            <w:sz w:val="24"/>
            <w:szCs w:val="24"/>
            <w:vertAlign w:val="superscript"/>
            <w:lang w:eastAsia="el-GR"/>
          </w:rPr>
          <w:t>[15]</w:t>
        </w:r>
      </w:hyperlink>
      <w:r w:rsidRPr="00810C1D">
        <w:rPr>
          <w:rFonts w:ascii="Arial" w:eastAsia="Times New Roman" w:hAnsi="Arial" w:cs="Arial"/>
          <w:color w:val="202122"/>
          <w:sz w:val="24"/>
          <w:szCs w:val="24"/>
          <w:lang w:eastAsia="el-GR"/>
        </w:rPr>
        <w:t xml:space="preserve">Ήταν διάσημος για τους ερωτικούς πίνακές του με μυθολογικά και θρησκευτικά θέματα, εγκαινιάζοντας μια καινούργια διάσταση του </w:t>
      </w:r>
      <w:proofErr w:type="spellStart"/>
      <w:r w:rsidRPr="00810C1D">
        <w:rPr>
          <w:rFonts w:ascii="Arial" w:eastAsia="Times New Roman" w:hAnsi="Arial" w:cs="Arial"/>
          <w:color w:val="202122"/>
          <w:sz w:val="24"/>
          <w:szCs w:val="24"/>
          <w:lang w:eastAsia="el-GR"/>
        </w:rPr>
        <w:t>Οριενταλισμού</w:t>
      </w:r>
      <w:proofErr w:type="spellEnd"/>
      <w:r w:rsidRPr="00810C1D">
        <w:rPr>
          <w:rFonts w:ascii="Arial" w:eastAsia="Times New Roman" w:hAnsi="Arial" w:cs="Arial"/>
          <w:color w:val="202122"/>
          <w:sz w:val="24"/>
          <w:szCs w:val="24"/>
          <w:lang w:eastAsia="el-GR"/>
        </w:rPr>
        <w:t xml:space="preserve">. Οι πίνακες του </w:t>
      </w:r>
      <w:proofErr w:type="spellStart"/>
      <w:r w:rsidRPr="00810C1D">
        <w:rPr>
          <w:rFonts w:ascii="Arial" w:eastAsia="Times New Roman" w:hAnsi="Arial" w:cs="Arial"/>
          <w:color w:val="202122"/>
          <w:sz w:val="24"/>
          <w:szCs w:val="24"/>
          <w:lang w:eastAsia="el-GR"/>
        </w:rPr>
        <w:t>Μορώ</w:t>
      </w:r>
      <w:proofErr w:type="spellEnd"/>
      <w:r w:rsidRPr="00810C1D">
        <w:rPr>
          <w:rFonts w:ascii="Arial" w:eastAsia="Times New Roman" w:hAnsi="Arial" w:cs="Arial"/>
          <w:color w:val="202122"/>
          <w:sz w:val="24"/>
          <w:szCs w:val="24"/>
          <w:lang w:eastAsia="el-GR"/>
        </w:rPr>
        <w:t xml:space="preserve"> «</w:t>
      </w:r>
      <w:proofErr w:type="spellStart"/>
      <w:r w:rsidRPr="00810C1D">
        <w:rPr>
          <w:rFonts w:ascii="Arial" w:eastAsia="Times New Roman" w:hAnsi="Arial" w:cs="Arial"/>
          <w:color w:val="202122"/>
          <w:sz w:val="24"/>
          <w:szCs w:val="24"/>
          <w:lang w:eastAsia="el-GR"/>
        </w:rPr>
        <w:t>Οιδίπους</w:t>
      </w:r>
      <w:proofErr w:type="spellEnd"/>
      <w:r w:rsidRPr="00810C1D">
        <w:rPr>
          <w:rFonts w:ascii="Arial" w:eastAsia="Times New Roman" w:hAnsi="Arial" w:cs="Arial"/>
          <w:color w:val="202122"/>
          <w:sz w:val="24"/>
          <w:szCs w:val="24"/>
          <w:lang w:eastAsia="el-GR"/>
        </w:rPr>
        <w:t xml:space="preserve"> και Σφίγγα» (1864, Μητροπολιτικό Μουσείο Τέχνης, Νέα Υόρκη, ΗΠΑ), «Οπτασία» (1874 – 76, Μουσείο </w:t>
      </w:r>
      <w:proofErr w:type="spellStart"/>
      <w:r w:rsidRPr="00810C1D">
        <w:rPr>
          <w:rFonts w:ascii="Arial" w:eastAsia="Times New Roman" w:hAnsi="Arial" w:cs="Arial"/>
          <w:color w:val="202122"/>
          <w:sz w:val="24"/>
          <w:szCs w:val="24"/>
          <w:lang w:eastAsia="el-GR"/>
        </w:rPr>
        <w:t>Φογκ</w:t>
      </w:r>
      <w:proofErr w:type="spellEnd"/>
      <w:r w:rsidRPr="00810C1D">
        <w:rPr>
          <w:rFonts w:ascii="Arial" w:eastAsia="Times New Roman" w:hAnsi="Arial" w:cs="Arial"/>
          <w:color w:val="202122"/>
          <w:sz w:val="24"/>
          <w:szCs w:val="24"/>
          <w:lang w:eastAsia="el-GR"/>
        </w:rPr>
        <w:t xml:space="preserve">, </w:t>
      </w:r>
      <w:proofErr w:type="spellStart"/>
      <w:r w:rsidRPr="00810C1D">
        <w:rPr>
          <w:rFonts w:ascii="Arial" w:eastAsia="Times New Roman" w:hAnsi="Arial" w:cs="Arial"/>
          <w:color w:val="202122"/>
          <w:sz w:val="24"/>
          <w:szCs w:val="24"/>
          <w:lang w:eastAsia="el-GR"/>
        </w:rPr>
        <w:t>Καίμπριτζ</w:t>
      </w:r>
      <w:proofErr w:type="spellEnd"/>
      <w:r w:rsidRPr="00810C1D">
        <w:rPr>
          <w:rFonts w:ascii="Arial" w:eastAsia="Times New Roman" w:hAnsi="Arial" w:cs="Arial"/>
          <w:color w:val="202122"/>
          <w:sz w:val="24"/>
          <w:szCs w:val="24"/>
          <w:lang w:eastAsia="el-GR"/>
        </w:rPr>
        <w:t xml:space="preserve">, Μασαχουσέτη) και «Χορός της Σαλώμης» (περ. 1876, Μουσείο </w:t>
      </w:r>
      <w:proofErr w:type="spellStart"/>
      <w:r w:rsidRPr="00810C1D">
        <w:rPr>
          <w:rFonts w:ascii="Arial" w:eastAsia="Times New Roman" w:hAnsi="Arial" w:cs="Arial"/>
          <w:color w:val="202122"/>
          <w:sz w:val="24"/>
          <w:szCs w:val="24"/>
          <w:lang w:eastAsia="el-GR"/>
        </w:rPr>
        <w:t>Γκυστάβ</w:t>
      </w:r>
      <w:proofErr w:type="spellEnd"/>
      <w:r w:rsidRPr="00810C1D">
        <w:rPr>
          <w:rFonts w:ascii="Arial" w:eastAsia="Times New Roman" w:hAnsi="Arial" w:cs="Arial"/>
          <w:color w:val="202122"/>
          <w:sz w:val="24"/>
          <w:szCs w:val="24"/>
          <w:lang w:eastAsia="el-GR"/>
        </w:rPr>
        <w:t xml:space="preserve"> </w:t>
      </w:r>
      <w:proofErr w:type="spellStart"/>
      <w:r w:rsidRPr="00810C1D">
        <w:rPr>
          <w:rFonts w:ascii="Arial" w:eastAsia="Times New Roman" w:hAnsi="Arial" w:cs="Arial"/>
          <w:color w:val="202122"/>
          <w:sz w:val="24"/>
          <w:szCs w:val="24"/>
          <w:lang w:eastAsia="el-GR"/>
        </w:rPr>
        <w:t>Μορώ</w:t>
      </w:r>
      <w:proofErr w:type="spellEnd"/>
      <w:r w:rsidRPr="00810C1D">
        <w:rPr>
          <w:rFonts w:ascii="Arial" w:eastAsia="Times New Roman" w:hAnsi="Arial" w:cs="Arial"/>
          <w:color w:val="202122"/>
          <w:sz w:val="24"/>
          <w:szCs w:val="24"/>
          <w:lang w:eastAsia="el-GR"/>
        </w:rPr>
        <w:t xml:space="preserve">, Παρίσι) δείχνουν το ενδιαφέρον του </w:t>
      </w:r>
      <w:proofErr w:type="spellStart"/>
      <w:r w:rsidRPr="00810C1D">
        <w:rPr>
          <w:rFonts w:ascii="Arial" w:eastAsia="Times New Roman" w:hAnsi="Arial" w:cs="Arial"/>
          <w:color w:val="202122"/>
          <w:sz w:val="24"/>
          <w:szCs w:val="24"/>
          <w:lang w:eastAsia="el-GR"/>
        </w:rPr>
        <w:t>Μορώ</w:t>
      </w:r>
      <w:proofErr w:type="spellEnd"/>
      <w:r w:rsidRPr="00810C1D">
        <w:rPr>
          <w:rFonts w:ascii="Arial" w:eastAsia="Times New Roman" w:hAnsi="Arial" w:cs="Arial"/>
          <w:color w:val="202122"/>
          <w:sz w:val="24"/>
          <w:szCs w:val="24"/>
          <w:lang w:eastAsia="el-GR"/>
        </w:rPr>
        <w:t xml:space="preserve"> για τον ερωτισμό και τις σκηνές βίας.</w:t>
      </w:r>
      <w:hyperlink r:id="rId71" w:anchor="cite_note-16" w:history="1">
        <w:r w:rsidRPr="00810C1D">
          <w:rPr>
            <w:rFonts w:ascii="Arial" w:eastAsia="Times New Roman" w:hAnsi="Arial" w:cs="Arial"/>
            <w:color w:val="3366CC"/>
            <w:sz w:val="24"/>
            <w:szCs w:val="24"/>
            <w:vertAlign w:val="superscript"/>
            <w:lang w:eastAsia="el-GR"/>
          </w:rPr>
          <w:t>[16]</w:t>
        </w:r>
      </w:hyperlink>
    </w:p>
    <w:p w:rsidR="00810C1D" w:rsidRPr="00810C1D" w:rsidRDefault="00810C1D" w:rsidP="00810C1D">
      <w:pPr>
        <w:shd w:val="clear" w:color="auto" w:fill="FFFFFF"/>
        <w:spacing w:before="120" w:after="120" w:line="240" w:lineRule="auto"/>
        <w:rPr>
          <w:rFonts w:ascii="Arial" w:eastAsia="Times New Roman" w:hAnsi="Arial" w:cs="Arial"/>
          <w:color w:val="202122"/>
          <w:sz w:val="24"/>
          <w:szCs w:val="24"/>
          <w:lang w:eastAsia="el-GR"/>
        </w:rPr>
      </w:pPr>
      <w:r w:rsidRPr="00810C1D">
        <w:rPr>
          <w:rFonts w:ascii="Arial" w:eastAsia="Times New Roman" w:hAnsi="Arial" w:cs="Arial"/>
          <w:color w:val="202122"/>
          <w:sz w:val="24"/>
          <w:szCs w:val="24"/>
          <w:lang w:eastAsia="el-GR"/>
        </w:rPr>
        <w:t xml:space="preserve">Ο αριστουργηματικός πίνακας του </w:t>
      </w:r>
      <w:proofErr w:type="spellStart"/>
      <w:r w:rsidRPr="00810C1D">
        <w:rPr>
          <w:rFonts w:ascii="Arial" w:eastAsia="Times New Roman" w:hAnsi="Arial" w:cs="Arial"/>
          <w:color w:val="202122"/>
          <w:sz w:val="24"/>
          <w:szCs w:val="24"/>
          <w:lang w:eastAsia="el-GR"/>
        </w:rPr>
        <w:t>Μορώ</w:t>
      </w:r>
      <w:proofErr w:type="spellEnd"/>
      <w:r w:rsidRPr="00810C1D">
        <w:rPr>
          <w:rFonts w:ascii="Arial" w:eastAsia="Times New Roman" w:hAnsi="Arial" w:cs="Arial"/>
          <w:color w:val="202122"/>
          <w:sz w:val="24"/>
          <w:szCs w:val="24"/>
          <w:lang w:eastAsia="el-GR"/>
        </w:rPr>
        <w:t xml:space="preserve"> «Οπτασία» (1876) εικονίζει μια αισθησιακή και προκλητική </w:t>
      </w:r>
      <w:hyperlink r:id="rId72" w:tooltip="Σαλώμη" w:history="1">
        <w:r w:rsidRPr="00810C1D">
          <w:rPr>
            <w:rFonts w:ascii="Arial" w:eastAsia="Times New Roman" w:hAnsi="Arial" w:cs="Arial"/>
            <w:color w:val="3366CC"/>
            <w:sz w:val="24"/>
            <w:szCs w:val="24"/>
            <w:lang w:eastAsia="el-GR"/>
          </w:rPr>
          <w:t>Σαλώμη</w:t>
        </w:r>
      </w:hyperlink>
      <w:r w:rsidRPr="00810C1D">
        <w:rPr>
          <w:rFonts w:ascii="Arial" w:eastAsia="Times New Roman" w:hAnsi="Arial" w:cs="Arial"/>
          <w:color w:val="202122"/>
          <w:sz w:val="24"/>
          <w:szCs w:val="24"/>
          <w:lang w:eastAsia="el-GR"/>
        </w:rPr>
        <w:t xml:space="preserve">, με το πέπλο της ν’ αποκαλύπτει το γυμνό κορμί της, να χορεύει μπροστά στον καθισμένο στο θρόνο του Ηρώδη, ενώ με το τεταμένο χέρι της δείχνει προς το μαρτυρικό κεφάλι του Ιωάννη του Βαπτιστή, που αιωρείται στο κέντρο της σύνθεσης, περιβαλλόμενο από ένα εκθαμβωτικό φωτοστέφανο. Ο </w:t>
      </w:r>
      <w:proofErr w:type="spellStart"/>
      <w:r w:rsidRPr="00810C1D">
        <w:rPr>
          <w:rFonts w:ascii="Arial" w:eastAsia="Times New Roman" w:hAnsi="Arial" w:cs="Arial"/>
          <w:color w:val="202122"/>
          <w:sz w:val="24"/>
          <w:szCs w:val="24"/>
          <w:lang w:eastAsia="el-GR"/>
        </w:rPr>
        <w:t>Μορώ</w:t>
      </w:r>
      <w:proofErr w:type="spellEnd"/>
      <w:r w:rsidRPr="00810C1D">
        <w:rPr>
          <w:rFonts w:ascii="Arial" w:eastAsia="Times New Roman" w:hAnsi="Arial" w:cs="Arial"/>
          <w:color w:val="202122"/>
          <w:sz w:val="24"/>
          <w:szCs w:val="24"/>
          <w:lang w:eastAsia="el-GR"/>
        </w:rPr>
        <w:t xml:space="preserve"> φιλοτέχνησε αργότερα δύο άλλους πίνακες με το θέμα της Σαλώμης: «Ο Χορός της Σαλώμης μπροστά στον Ηρώδη» (περ. 1876, Μουσείο </w:t>
      </w:r>
      <w:proofErr w:type="spellStart"/>
      <w:r w:rsidRPr="00810C1D">
        <w:rPr>
          <w:rFonts w:ascii="Arial" w:eastAsia="Times New Roman" w:hAnsi="Arial" w:cs="Arial"/>
          <w:color w:val="202122"/>
          <w:sz w:val="24"/>
          <w:szCs w:val="24"/>
          <w:lang w:eastAsia="el-GR"/>
        </w:rPr>
        <w:t>Γκυστάβ</w:t>
      </w:r>
      <w:proofErr w:type="spellEnd"/>
      <w:r w:rsidRPr="00810C1D">
        <w:rPr>
          <w:rFonts w:ascii="Arial" w:eastAsia="Times New Roman" w:hAnsi="Arial" w:cs="Arial"/>
          <w:color w:val="202122"/>
          <w:sz w:val="24"/>
          <w:szCs w:val="24"/>
          <w:lang w:eastAsia="el-GR"/>
        </w:rPr>
        <w:t xml:space="preserve"> </w:t>
      </w:r>
      <w:proofErr w:type="spellStart"/>
      <w:r w:rsidRPr="00810C1D">
        <w:rPr>
          <w:rFonts w:ascii="Arial" w:eastAsia="Times New Roman" w:hAnsi="Arial" w:cs="Arial"/>
          <w:color w:val="202122"/>
          <w:sz w:val="24"/>
          <w:szCs w:val="24"/>
          <w:lang w:eastAsia="el-GR"/>
        </w:rPr>
        <w:t>Μορώ</w:t>
      </w:r>
      <w:proofErr w:type="spellEnd"/>
      <w:r w:rsidRPr="00810C1D">
        <w:rPr>
          <w:rFonts w:ascii="Arial" w:eastAsia="Times New Roman" w:hAnsi="Arial" w:cs="Arial"/>
          <w:color w:val="202122"/>
          <w:sz w:val="24"/>
          <w:szCs w:val="24"/>
          <w:lang w:eastAsia="el-GR"/>
        </w:rPr>
        <w:t>, Παρίσι), όπου η Σαλώμη, με το γυμνό κορμί της διάστικτο με τατουάζ, χορεύει έναν αισθησιακό χορό μπροστά στον Ηρώδη. Ο δεύτερος πίνακας, «Η Σαλώμη στον Κήπο» (1878), εμφανίζει τη Σαλώμη να μεταφέρει την κεφαλή του Ιωάννη πάνω σ’ ένα δίσκο.</w:t>
      </w:r>
      <w:hyperlink r:id="rId73" w:anchor="cite_note-17" w:history="1">
        <w:r w:rsidRPr="00810C1D">
          <w:rPr>
            <w:rFonts w:ascii="Arial" w:eastAsia="Times New Roman" w:hAnsi="Arial" w:cs="Arial"/>
            <w:color w:val="3366CC"/>
            <w:sz w:val="24"/>
            <w:szCs w:val="24"/>
            <w:vertAlign w:val="superscript"/>
            <w:lang w:eastAsia="el-GR"/>
          </w:rPr>
          <w:t>[17]</w:t>
        </w:r>
      </w:hyperlink>
    </w:p>
    <w:p w:rsidR="00810C1D" w:rsidRPr="00810C1D" w:rsidRDefault="00810C1D" w:rsidP="00810C1D">
      <w:pPr>
        <w:shd w:val="clear" w:color="auto" w:fill="FFFFFF"/>
        <w:spacing w:before="120" w:after="120" w:line="240" w:lineRule="auto"/>
        <w:rPr>
          <w:rFonts w:ascii="Arial" w:eastAsia="Times New Roman" w:hAnsi="Arial" w:cs="Arial"/>
          <w:color w:val="202122"/>
          <w:sz w:val="24"/>
          <w:szCs w:val="24"/>
          <w:lang w:eastAsia="el-GR"/>
        </w:rPr>
      </w:pPr>
      <w:r w:rsidRPr="00810C1D">
        <w:rPr>
          <w:rFonts w:ascii="Arial" w:eastAsia="Times New Roman" w:hAnsi="Arial" w:cs="Arial"/>
          <w:color w:val="202122"/>
          <w:sz w:val="24"/>
          <w:szCs w:val="24"/>
          <w:lang w:eastAsia="el-GR"/>
        </w:rPr>
        <w:t xml:space="preserve">Στο μακρύ κατάλογο των μυθικών και ερωτικών γυναικών, που πέρασαν από το χρωστήρα του </w:t>
      </w:r>
      <w:proofErr w:type="spellStart"/>
      <w:r w:rsidRPr="00810C1D">
        <w:rPr>
          <w:rFonts w:ascii="Arial" w:eastAsia="Times New Roman" w:hAnsi="Arial" w:cs="Arial"/>
          <w:color w:val="202122"/>
          <w:sz w:val="24"/>
          <w:szCs w:val="24"/>
          <w:lang w:eastAsia="el-GR"/>
        </w:rPr>
        <w:t>Μορώ</w:t>
      </w:r>
      <w:proofErr w:type="spellEnd"/>
      <w:r w:rsidRPr="00810C1D">
        <w:rPr>
          <w:rFonts w:ascii="Arial" w:eastAsia="Times New Roman" w:hAnsi="Arial" w:cs="Arial"/>
          <w:color w:val="202122"/>
          <w:sz w:val="24"/>
          <w:szCs w:val="24"/>
          <w:lang w:eastAsia="el-GR"/>
        </w:rPr>
        <w:t>, εκτός από τη </w:t>
      </w:r>
      <w:hyperlink r:id="rId74" w:tooltip="Σαλώμη" w:history="1">
        <w:r w:rsidRPr="00810C1D">
          <w:rPr>
            <w:rFonts w:ascii="Arial" w:eastAsia="Times New Roman" w:hAnsi="Arial" w:cs="Arial"/>
            <w:color w:val="3366CC"/>
            <w:sz w:val="24"/>
            <w:szCs w:val="24"/>
            <w:lang w:eastAsia="el-GR"/>
          </w:rPr>
          <w:t>Σαλώμη</w:t>
        </w:r>
      </w:hyperlink>
      <w:r w:rsidRPr="00810C1D">
        <w:rPr>
          <w:rFonts w:ascii="Arial" w:eastAsia="Times New Roman" w:hAnsi="Arial" w:cs="Arial"/>
          <w:color w:val="202122"/>
          <w:sz w:val="24"/>
          <w:szCs w:val="24"/>
          <w:lang w:eastAsia="el-GR"/>
        </w:rPr>
        <w:t>, περιλαμβάνονται η </w:t>
      </w:r>
      <w:hyperlink r:id="rId75" w:tooltip="Γαλάτεια (Νηρηίδα)" w:history="1">
        <w:r w:rsidRPr="00810C1D">
          <w:rPr>
            <w:rFonts w:ascii="Arial" w:eastAsia="Times New Roman" w:hAnsi="Arial" w:cs="Arial"/>
            <w:color w:val="3366CC"/>
            <w:sz w:val="24"/>
            <w:szCs w:val="24"/>
            <w:lang w:eastAsia="el-GR"/>
          </w:rPr>
          <w:t>Γαλάτεια</w:t>
        </w:r>
      </w:hyperlink>
      <w:r w:rsidRPr="00810C1D">
        <w:rPr>
          <w:rFonts w:ascii="Arial" w:eastAsia="Times New Roman" w:hAnsi="Arial" w:cs="Arial"/>
          <w:color w:val="202122"/>
          <w:sz w:val="24"/>
          <w:szCs w:val="24"/>
          <w:lang w:eastAsia="el-GR"/>
        </w:rPr>
        <w:t>, η </w:t>
      </w:r>
      <w:hyperlink r:id="rId76" w:tooltip="Ωραία Ελένη" w:history="1">
        <w:r w:rsidRPr="00810C1D">
          <w:rPr>
            <w:rFonts w:ascii="Arial" w:eastAsia="Times New Roman" w:hAnsi="Arial" w:cs="Arial"/>
            <w:color w:val="3366CC"/>
            <w:sz w:val="24"/>
            <w:szCs w:val="24"/>
            <w:lang w:eastAsia="el-GR"/>
          </w:rPr>
          <w:t>Ωραία Ελένη</w:t>
        </w:r>
      </w:hyperlink>
      <w:r w:rsidRPr="00810C1D">
        <w:rPr>
          <w:rFonts w:ascii="Arial" w:eastAsia="Times New Roman" w:hAnsi="Arial" w:cs="Arial"/>
          <w:color w:val="202122"/>
          <w:sz w:val="24"/>
          <w:szCs w:val="24"/>
          <w:lang w:eastAsia="el-GR"/>
        </w:rPr>
        <w:t>, η </w:t>
      </w:r>
      <w:hyperlink r:id="rId77" w:tooltip="Σεμέλη" w:history="1">
        <w:r w:rsidRPr="00810C1D">
          <w:rPr>
            <w:rFonts w:ascii="Arial" w:eastAsia="Times New Roman" w:hAnsi="Arial" w:cs="Arial"/>
            <w:color w:val="3366CC"/>
            <w:sz w:val="24"/>
            <w:szCs w:val="24"/>
            <w:lang w:eastAsia="el-GR"/>
          </w:rPr>
          <w:t>Σεμέλη</w:t>
        </w:r>
      </w:hyperlink>
      <w:r w:rsidRPr="00810C1D">
        <w:rPr>
          <w:rFonts w:ascii="Arial" w:eastAsia="Times New Roman" w:hAnsi="Arial" w:cs="Arial"/>
          <w:color w:val="202122"/>
          <w:sz w:val="24"/>
          <w:szCs w:val="24"/>
          <w:lang w:eastAsia="el-GR"/>
        </w:rPr>
        <w:t>, η </w:t>
      </w:r>
      <w:hyperlink r:id="rId78" w:tooltip="Ανδρομέδα (μυθολογία)" w:history="1">
        <w:r w:rsidRPr="00810C1D">
          <w:rPr>
            <w:rFonts w:ascii="Arial" w:eastAsia="Times New Roman" w:hAnsi="Arial" w:cs="Arial"/>
            <w:color w:val="3366CC"/>
            <w:sz w:val="24"/>
            <w:szCs w:val="24"/>
            <w:lang w:eastAsia="el-GR"/>
          </w:rPr>
          <w:t>Ανδρομέδα</w:t>
        </w:r>
      </w:hyperlink>
      <w:r w:rsidRPr="00810C1D">
        <w:rPr>
          <w:rFonts w:ascii="Arial" w:eastAsia="Times New Roman" w:hAnsi="Arial" w:cs="Arial"/>
          <w:color w:val="202122"/>
          <w:sz w:val="24"/>
          <w:szCs w:val="24"/>
          <w:lang w:eastAsia="el-GR"/>
        </w:rPr>
        <w:t>, η </w:t>
      </w:r>
      <w:hyperlink r:id="rId79" w:tooltip="Λήδα" w:history="1">
        <w:r w:rsidRPr="00810C1D">
          <w:rPr>
            <w:rFonts w:ascii="Arial" w:eastAsia="Times New Roman" w:hAnsi="Arial" w:cs="Arial"/>
            <w:color w:val="3366CC"/>
            <w:sz w:val="24"/>
            <w:szCs w:val="24"/>
            <w:lang w:eastAsia="el-GR"/>
          </w:rPr>
          <w:t>Λήδα</w:t>
        </w:r>
      </w:hyperlink>
      <w:r w:rsidRPr="00810C1D">
        <w:rPr>
          <w:rFonts w:ascii="Arial" w:eastAsia="Times New Roman" w:hAnsi="Arial" w:cs="Arial"/>
          <w:color w:val="202122"/>
          <w:sz w:val="24"/>
          <w:szCs w:val="24"/>
          <w:lang w:eastAsia="el-GR"/>
        </w:rPr>
        <w:t>, η </w:t>
      </w:r>
      <w:hyperlink r:id="rId80" w:tooltip="Αφροδίτη (μυθολογία)" w:history="1">
        <w:r w:rsidRPr="00810C1D">
          <w:rPr>
            <w:rFonts w:ascii="Arial" w:eastAsia="Times New Roman" w:hAnsi="Arial" w:cs="Arial"/>
            <w:color w:val="3366CC"/>
            <w:sz w:val="24"/>
            <w:szCs w:val="24"/>
            <w:lang w:eastAsia="el-GR"/>
          </w:rPr>
          <w:t>Αφροδίτη</w:t>
        </w:r>
      </w:hyperlink>
      <w:r w:rsidRPr="00810C1D">
        <w:rPr>
          <w:rFonts w:ascii="Arial" w:eastAsia="Times New Roman" w:hAnsi="Arial" w:cs="Arial"/>
          <w:color w:val="202122"/>
          <w:sz w:val="24"/>
          <w:szCs w:val="24"/>
          <w:lang w:eastAsia="el-GR"/>
        </w:rPr>
        <w:t>, η </w:t>
      </w:r>
      <w:hyperlink r:id="rId81" w:tooltip="Σαπφώ" w:history="1">
        <w:r w:rsidRPr="00810C1D">
          <w:rPr>
            <w:rFonts w:ascii="Arial" w:eastAsia="Times New Roman" w:hAnsi="Arial" w:cs="Arial"/>
            <w:color w:val="3366CC"/>
            <w:sz w:val="24"/>
            <w:szCs w:val="24"/>
            <w:lang w:eastAsia="el-GR"/>
          </w:rPr>
          <w:t>Σαπφώ</w:t>
        </w:r>
      </w:hyperlink>
      <w:r w:rsidRPr="00810C1D">
        <w:rPr>
          <w:rFonts w:ascii="Arial" w:eastAsia="Times New Roman" w:hAnsi="Arial" w:cs="Arial"/>
          <w:color w:val="202122"/>
          <w:sz w:val="24"/>
          <w:szCs w:val="24"/>
          <w:lang w:eastAsia="el-GR"/>
        </w:rPr>
        <w:t>, η </w:t>
      </w:r>
      <w:hyperlink r:id="rId82" w:tooltip="Δηιάνειρα" w:history="1">
        <w:r w:rsidRPr="00810C1D">
          <w:rPr>
            <w:rFonts w:ascii="Arial" w:eastAsia="Times New Roman" w:hAnsi="Arial" w:cs="Arial"/>
            <w:color w:val="3366CC"/>
            <w:sz w:val="24"/>
            <w:szCs w:val="24"/>
            <w:lang w:eastAsia="el-GR"/>
          </w:rPr>
          <w:t>Δηιάνειρα</w:t>
        </w:r>
      </w:hyperlink>
      <w:r w:rsidRPr="00810C1D">
        <w:rPr>
          <w:rFonts w:ascii="Arial" w:eastAsia="Times New Roman" w:hAnsi="Arial" w:cs="Arial"/>
          <w:color w:val="202122"/>
          <w:sz w:val="24"/>
          <w:szCs w:val="24"/>
          <w:lang w:eastAsia="el-GR"/>
        </w:rPr>
        <w:t>, η </w:t>
      </w:r>
      <w:hyperlink r:id="rId83" w:tooltip="Βηθεσδά" w:history="1">
        <w:r w:rsidRPr="00810C1D">
          <w:rPr>
            <w:rFonts w:ascii="Arial" w:eastAsia="Times New Roman" w:hAnsi="Arial" w:cs="Arial"/>
            <w:color w:val="3366CC"/>
            <w:sz w:val="24"/>
            <w:szCs w:val="24"/>
            <w:lang w:eastAsia="el-GR"/>
          </w:rPr>
          <w:t>Βηθεσδά</w:t>
        </w:r>
      </w:hyperlink>
      <w:r w:rsidRPr="00810C1D">
        <w:rPr>
          <w:rFonts w:ascii="Arial" w:eastAsia="Times New Roman" w:hAnsi="Arial" w:cs="Arial"/>
          <w:color w:val="202122"/>
          <w:sz w:val="24"/>
          <w:szCs w:val="24"/>
          <w:lang w:eastAsia="el-GR"/>
        </w:rPr>
        <w:t>, η </w:t>
      </w:r>
      <w:hyperlink r:id="rId84" w:tooltip="Δαλιδά" w:history="1">
        <w:r w:rsidRPr="00810C1D">
          <w:rPr>
            <w:rFonts w:ascii="Arial" w:eastAsia="Times New Roman" w:hAnsi="Arial" w:cs="Arial"/>
            <w:color w:val="3366CC"/>
            <w:sz w:val="24"/>
            <w:szCs w:val="24"/>
            <w:lang w:eastAsia="el-GR"/>
          </w:rPr>
          <w:t>Δαλιδά</w:t>
        </w:r>
      </w:hyperlink>
      <w:r w:rsidRPr="00810C1D">
        <w:rPr>
          <w:rFonts w:ascii="Arial" w:eastAsia="Times New Roman" w:hAnsi="Arial" w:cs="Arial"/>
          <w:color w:val="202122"/>
          <w:sz w:val="24"/>
          <w:szCs w:val="24"/>
          <w:lang w:eastAsia="el-GR"/>
        </w:rPr>
        <w:t>, η </w:t>
      </w:r>
      <w:hyperlink r:id="rId85" w:tooltip="Κλεοπάτρα Ζ' της Αιγύπτου" w:history="1">
        <w:r w:rsidRPr="00810C1D">
          <w:rPr>
            <w:rFonts w:ascii="Arial" w:eastAsia="Times New Roman" w:hAnsi="Arial" w:cs="Arial"/>
            <w:color w:val="3366CC"/>
            <w:sz w:val="24"/>
            <w:szCs w:val="24"/>
            <w:lang w:eastAsia="el-GR"/>
          </w:rPr>
          <w:t>Κλεοπάτρα</w:t>
        </w:r>
      </w:hyperlink>
      <w:r w:rsidRPr="00810C1D">
        <w:rPr>
          <w:rFonts w:ascii="Arial" w:eastAsia="Times New Roman" w:hAnsi="Arial" w:cs="Arial"/>
          <w:color w:val="202122"/>
          <w:sz w:val="24"/>
          <w:szCs w:val="24"/>
          <w:lang w:eastAsia="el-GR"/>
        </w:rPr>
        <w:t>, η </w:t>
      </w:r>
      <w:proofErr w:type="spellStart"/>
      <w:r w:rsidRPr="00810C1D">
        <w:rPr>
          <w:rFonts w:ascii="Arial" w:eastAsia="Times New Roman" w:hAnsi="Arial" w:cs="Arial"/>
          <w:color w:val="202122"/>
          <w:sz w:val="24"/>
          <w:szCs w:val="24"/>
          <w:lang w:eastAsia="el-GR"/>
        </w:rPr>
        <w:fldChar w:fldCharType="begin"/>
      </w:r>
      <w:r w:rsidRPr="00810C1D">
        <w:rPr>
          <w:rFonts w:ascii="Arial" w:eastAsia="Times New Roman" w:hAnsi="Arial" w:cs="Arial"/>
          <w:color w:val="202122"/>
          <w:sz w:val="24"/>
          <w:szCs w:val="24"/>
          <w:lang w:eastAsia="el-GR"/>
        </w:rPr>
        <w:instrText xml:space="preserve"> HYPERLINK "https://el.wikipedia.org/wiki/%CE%9C%CE%B5%CF%83%CF%83%CE%B1%CE%BB%CE%AF%CE%BD%CE%B1" \o "Μεσσαλίνα" </w:instrText>
      </w:r>
      <w:r w:rsidRPr="00810C1D">
        <w:rPr>
          <w:rFonts w:ascii="Arial" w:eastAsia="Times New Roman" w:hAnsi="Arial" w:cs="Arial"/>
          <w:color w:val="202122"/>
          <w:sz w:val="24"/>
          <w:szCs w:val="24"/>
          <w:lang w:eastAsia="el-GR"/>
        </w:rPr>
        <w:fldChar w:fldCharType="separate"/>
      </w:r>
      <w:r w:rsidRPr="00810C1D">
        <w:rPr>
          <w:rFonts w:ascii="Arial" w:eastAsia="Times New Roman" w:hAnsi="Arial" w:cs="Arial"/>
          <w:color w:val="3366CC"/>
          <w:sz w:val="24"/>
          <w:szCs w:val="24"/>
          <w:lang w:eastAsia="el-GR"/>
        </w:rPr>
        <w:t>Μεσσαλίνα</w:t>
      </w:r>
      <w:proofErr w:type="spellEnd"/>
      <w:r w:rsidRPr="00810C1D">
        <w:rPr>
          <w:rFonts w:ascii="Arial" w:eastAsia="Times New Roman" w:hAnsi="Arial" w:cs="Arial"/>
          <w:color w:val="202122"/>
          <w:sz w:val="24"/>
          <w:szCs w:val="24"/>
          <w:lang w:eastAsia="el-GR"/>
        </w:rPr>
        <w:fldChar w:fldCharType="end"/>
      </w:r>
      <w:r w:rsidRPr="00810C1D">
        <w:rPr>
          <w:rFonts w:ascii="Arial" w:eastAsia="Times New Roman" w:hAnsi="Arial" w:cs="Arial"/>
          <w:color w:val="202122"/>
          <w:sz w:val="24"/>
          <w:szCs w:val="24"/>
          <w:lang w:eastAsia="el-GR"/>
        </w:rPr>
        <w:t xml:space="preserve"> κ. ά. Ανάμεσα στους πιο γνωστούς άλλους πίνακες του </w:t>
      </w:r>
      <w:proofErr w:type="spellStart"/>
      <w:r w:rsidRPr="00810C1D">
        <w:rPr>
          <w:rFonts w:ascii="Arial" w:eastAsia="Times New Roman" w:hAnsi="Arial" w:cs="Arial"/>
          <w:color w:val="202122"/>
          <w:sz w:val="24"/>
          <w:szCs w:val="24"/>
          <w:lang w:eastAsia="el-GR"/>
        </w:rPr>
        <w:t>Μορώ</w:t>
      </w:r>
      <w:proofErr w:type="spellEnd"/>
      <w:r w:rsidRPr="00810C1D">
        <w:rPr>
          <w:rFonts w:ascii="Arial" w:eastAsia="Times New Roman" w:hAnsi="Arial" w:cs="Arial"/>
          <w:color w:val="202122"/>
          <w:sz w:val="24"/>
          <w:szCs w:val="24"/>
          <w:lang w:eastAsia="el-GR"/>
        </w:rPr>
        <w:t xml:space="preserve"> περιλαμβάνονται: «Σουλτάνα» (περ. 1850, Μουσείο </w:t>
      </w:r>
      <w:proofErr w:type="spellStart"/>
      <w:r w:rsidRPr="00810C1D">
        <w:rPr>
          <w:rFonts w:ascii="Arial" w:eastAsia="Times New Roman" w:hAnsi="Arial" w:cs="Arial"/>
          <w:color w:val="202122"/>
          <w:sz w:val="24"/>
          <w:szCs w:val="24"/>
          <w:lang w:eastAsia="el-GR"/>
        </w:rPr>
        <w:t>Γκυστάβ</w:t>
      </w:r>
      <w:proofErr w:type="spellEnd"/>
      <w:r w:rsidRPr="00810C1D">
        <w:rPr>
          <w:rFonts w:ascii="Arial" w:eastAsia="Times New Roman" w:hAnsi="Arial" w:cs="Arial"/>
          <w:color w:val="202122"/>
          <w:sz w:val="24"/>
          <w:szCs w:val="24"/>
          <w:lang w:eastAsia="el-GR"/>
        </w:rPr>
        <w:t xml:space="preserve"> </w:t>
      </w:r>
      <w:proofErr w:type="spellStart"/>
      <w:r w:rsidRPr="00810C1D">
        <w:rPr>
          <w:rFonts w:ascii="Arial" w:eastAsia="Times New Roman" w:hAnsi="Arial" w:cs="Arial"/>
          <w:color w:val="202122"/>
          <w:sz w:val="24"/>
          <w:szCs w:val="24"/>
          <w:lang w:eastAsia="el-GR"/>
        </w:rPr>
        <w:t>Μορώ</w:t>
      </w:r>
      <w:proofErr w:type="spellEnd"/>
      <w:r w:rsidRPr="00810C1D">
        <w:rPr>
          <w:rFonts w:ascii="Arial" w:eastAsia="Times New Roman" w:hAnsi="Arial" w:cs="Arial"/>
          <w:color w:val="202122"/>
          <w:sz w:val="24"/>
          <w:szCs w:val="24"/>
          <w:lang w:eastAsia="el-GR"/>
        </w:rPr>
        <w:t>, Παρίσι), «Ορφέας» (1865), «Προμηθέας» (1868), «Η ανεύρεση του Μωυσή» (1878), «Ο Ιακώβ και ο Άγγελος» (1878), «Κλεοπάτρα» (περ. 1887, </w:t>
      </w:r>
      <w:hyperlink r:id="rId86" w:tooltip="Μουσείο του Λούβρου" w:history="1">
        <w:r w:rsidRPr="00810C1D">
          <w:rPr>
            <w:rFonts w:ascii="Arial" w:eastAsia="Times New Roman" w:hAnsi="Arial" w:cs="Arial"/>
            <w:color w:val="3366CC"/>
            <w:sz w:val="24"/>
            <w:szCs w:val="24"/>
            <w:lang w:eastAsia="el-GR"/>
          </w:rPr>
          <w:t>Μουσείο του Λούβρου</w:t>
        </w:r>
      </w:hyperlink>
      <w:r w:rsidRPr="00810C1D">
        <w:rPr>
          <w:rFonts w:ascii="Arial" w:eastAsia="Times New Roman" w:hAnsi="Arial" w:cs="Arial"/>
          <w:color w:val="202122"/>
          <w:sz w:val="24"/>
          <w:szCs w:val="24"/>
          <w:lang w:eastAsia="el-GR"/>
        </w:rPr>
        <w:t>, Παρίσι). Το τελευταίο έργο του «</w:t>
      </w:r>
      <w:proofErr w:type="spellStart"/>
      <w:r w:rsidRPr="00810C1D">
        <w:rPr>
          <w:rFonts w:ascii="Arial" w:eastAsia="Times New Roman" w:hAnsi="Arial" w:cs="Arial"/>
          <w:color w:val="202122"/>
          <w:sz w:val="24"/>
          <w:szCs w:val="24"/>
          <w:lang w:eastAsia="el-GR"/>
        </w:rPr>
        <w:t>Ζεύς</w:t>
      </w:r>
      <w:proofErr w:type="spellEnd"/>
      <w:r w:rsidRPr="00810C1D">
        <w:rPr>
          <w:rFonts w:ascii="Arial" w:eastAsia="Times New Roman" w:hAnsi="Arial" w:cs="Arial"/>
          <w:color w:val="202122"/>
          <w:sz w:val="24"/>
          <w:szCs w:val="24"/>
          <w:lang w:eastAsia="el-GR"/>
        </w:rPr>
        <w:t xml:space="preserve"> και Σεμέλη» (1896, Μουσείο </w:t>
      </w:r>
      <w:proofErr w:type="spellStart"/>
      <w:r w:rsidRPr="00810C1D">
        <w:rPr>
          <w:rFonts w:ascii="Arial" w:eastAsia="Times New Roman" w:hAnsi="Arial" w:cs="Arial"/>
          <w:color w:val="202122"/>
          <w:sz w:val="24"/>
          <w:szCs w:val="24"/>
          <w:lang w:eastAsia="el-GR"/>
        </w:rPr>
        <w:t>Γκυστάβ</w:t>
      </w:r>
      <w:proofErr w:type="spellEnd"/>
      <w:r w:rsidRPr="00810C1D">
        <w:rPr>
          <w:rFonts w:ascii="Arial" w:eastAsia="Times New Roman" w:hAnsi="Arial" w:cs="Arial"/>
          <w:color w:val="202122"/>
          <w:sz w:val="24"/>
          <w:szCs w:val="24"/>
          <w:lang w:eastAsia="el-GR"/>
        </w:rPr>
        <w:t xml:space="preserve"> </w:t>
      </w:r>
      <w:proofErr w:type="spellStart"/>
      <w:r w:rsidRPr="00810C1D">
        <w:rPr>
          <w:rFonts w:ascii="Arial" w:eastAsia="Times New Roman" w:hAnsi="Arial" w:cs="Arial"/>
          <w:color w:val="202122"/>
          <w:sz w:val="24"/>
          <w:szCs w:val="24"/>
          <w:lang w:eastAsia="el-GR"/>
        </w:rPr>
        <w:t>Μορώ</w:t>
      </w:r>
      <w:proofErr w:type="spellEnd"/>
      <w:r w:rsidRPr="00810C1D">
        <w:rPr>
          <w:rFonts w:ascii="Arial" w:eastAsia="Times New Roman" w:hAnsi="Arial" w:cs="Arial"/>
          <w:color w:val="202122"/>
          <w:sz w:val="24"/>
          <w:szCs w:val="24"/>
          <w:lang w:eastAsia="el-GR"/>
        </w:rPr>
        <w:t xml:space="preserve">, Παρίσι) αποτελεί το αποκορύφωμα της τάσης του </w:t>
      </w:r>
      <w:proofErr w:type="spellStart"/>
      <w:r w:rsidRPr="00810C1D">
        <w:rPr>
          <w:rFonts w:ascii="Arial" w:eastAsia="Times New Roman" w:hAnsi="Arial" w:cs="Arial"/>
          <w:color w:val="202122"/>
          <w:sz w:val="24"/>
          <w:szCs w:val="24"/>
          <w:lang w:eastAsia="el-GR"/>
        </w:rPr>
        <w:t>Μορώ</w:t>
      </w:r>
      <w:proofErr w:type="spellEnd"/>
      <w:r w:rsidRPr="00810C1D">
        <w:rPr>
          <w:rFonts w:ascii="Arial" w:eastAsia="Times New Roman" w:hAnsi="Arial" w:cs="Arial"/>
          <w:color w:val="202122"/>
          <w:sz w:val="24"/>
          <w:szCs w:val="24"/>
          <w:lang w:eastAsia="el-GR"/>
        </w:rPr>
        <w:t xml:space="preserve"> για τις απεικονίσεις ερωτικών πινάκων.</w:t>
      </w:r>
    </w:p>
    <w:p w:rsidR="00810C1D" w:rsidRPr="00810C1D" w:rsidRDefault="00810C1D" w:rsidP="00810C1D">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eastAsia="el-GR"/>
        </w:rPr>
      </w:pPr>
      <w:r w:rsidRPr="00810C1D">
        <w:rPr>
          <w:rFonts w:ascii="Georgia" w:eastAsia="Times New Roman" w:hAnsi="Georgia" w:cs="Arial"/>
          <w:color w:val="000000"/>
          <w:sz w:val="36"/>
          <w:szCs w:val="36"/>
          <w:lang w:eastAsia="el-GR"/>
        </w:rPr>
        <w:t>Επιλογή έργων</w:t>
      </w:r>
      <w:r w:rsidRPr="00810C1D">
        <w:rPr>
          <w:rFonts w:ascii="Arial" w:eastAsia="Times New Roman" w:hAnsi="Arial" w:cs="Arial"/>
          <w:color w:val="54595D"/>
          <w:sz w:val="24"/>
          <w:szCs w:val="24"/>
          <w:lang w:eastAsia="el-GR"/>
        </w:rPr>
        <w:t>[</w:t>
      </w:r>
      <w:hyperlink r:id="rId87" w:tooltip="Επεξεργασία ενότητας: Επιλογή έργων" w:history="1">
        <w:r w:rsidRPr="00810C1D">
          <w:rPr>
            <w:rFonts w:ascii="Arial" w:eastAsia="Times New Roman" w:hAnsi="Arial" w:cs="Arial"/>
            <w:color w:val="3366CC"/>
            <w:sz w:val="24"/>
            <w:szCs w:val="24"/>
            <w:lang w:eastAsia="el-GR"/>
          </w:rPr>
          <w:t>Επεξεργασία</w:t>
        </w:r>
      </w:hyperlink>
      <w:r w:rsidRPr="00810C1D">
        <w:rPr>
          <w:rFonts w:ascii="Arial" w:eastAsia="Times New Roman" w:hAnsi="Arial" w:cs="Arial"/>
          <w:color w:val="54595D"/>
          <w:sz w:val="24"/>
          <w:szCs w:val="24"/>
          <w:lang w:eastAsia="el-GR"/>
        </w:rPr>
        <w:t> | </w:t>
      </w:r>
      <w:hyperlink r:id="rId88" w:tooltip="Επεξεργασία ενότητας: Επιλογή έργων" w:history="1">
        <w:r w:rsidRPr="00810C1D">
          <w:rPr>
            <w:rFonts w:ascii="Arial" w:eastAsia="Times New Roman" w:hAnsi="Arial" w:cs="Arial"/>
            <w:color w:val="3366CC"/>
            <w:sz w:val="24"/>
            <w:szCs w:val="24"/>
            <w:lang w:eastAsia="el-GR"/>
          </w:rPr>
          <w:t>επεξεργασία κώδικα</w:t>
        </w:r>
      </w:hyperlink>
      <w:r w:rsidRPr="00810C1D">
        <w:rPr>
          <w:rFonts w:ascii="Arial" w:eastAsia="Times New Roman" w:hAnsi="Arial" w:cs="Arial"/>
          <w:color w:val="54595D"/>
          <w:sz w:val="24"/>
          <w:szCs w:val="24"/>
          <w:lang w:eastAsia="el-GR"/>
        </w:rPr>
        <w:t>]</w:t>
      </w:r>
    </w:p>
    <w:p w:rsidR="00810C1D" w:rsidRPr="00810C1D" w:rsidRDefault="00810C1D" w:rsidP="00810C1D">
      <w:pPr>
        <w:shd w:val="clear" w:color="auto" w:fill="FFFFFF"/>
        <w:spacing w:after="120" w:line="240" w:lineRule="auto"/>
        <w:rPr>
          <w:rFonts w:ascii="Arial" w:eastAsia="Times New Roman" w:hAnsi="Arial" w:cs="Arial"/>
          <w:i/>
          <w:iCs/>
          <w:color w:val="202122"/>
          <w:sz w:val="24"/>
          <w:szCs w:val="24"/>
          <w:lang w:eastAsia="el-GR"/>
        </w:rPr>
      </w:pPr>
      <w:r w:rsidRPr="00810C1D">
        <w:rPr>
          <w:rFonts w:ascii="Arial" w:eastAsia="Times New Roman" w:hAnsi="Arial" w:cs="Arial"/>
          <w:i/>
          <w:iCs/>
          <w:color w:val="202122"/>
          <w:sz w:val="24"/>
          <w:szCs w:val="24"/>
          <w:lang w:eastAsia="el-GR"/>
        </w:rPr>
        <w:t>Κύριο λήμμα: </w:t>
      </w:r>
      <w:hyperlink r:id="rId89" w:tooltip="Κατάλογος έργων του Γκυστάβ Μορώ" w:history="1">
        <w:r w:rsidRPr="00810C1D">
          <w:rPr>
            <w:rFonts w:ascii="Arial" w:eastAsia="Times New Roman" w:hAnsi="Arial" w:cs="Arial"/>
            <w:i/>
            <w:iCs/>
            <w:color w:val="3366CC"/>
            <w:sz w:val="24"/>
            <w:szCs w:val="24"/>
            <w:lang w:eastAsia="el-GR"/>
          </w:rPr>
          <w:t xml:space="preserve">Κατάλογος έργων του </w:t>
        </w:r>
        <w:proofErr w:type="spellStart"/>
        <w:r w:rsidRPr="00810C1D">
          <w:rPr>
            <w:rFonts w:ascii="Arial" w:eastAsia="Times New Roman" w:hAnsi="Arial" w:cs="Arial"/>
            <w:i/>
            <w:iCs/>
            <w:color w:val="3366CC"/>
            <w:sz w:val="24"/>
            <w:szCs w:val="24"/>
            <w:lang w:eastAsia="el-GR"/>
          </w:rPr>
          <w:t>Γκυστάβ</w:t>
        </w:r>
        <w:proofErr w:type="spellEnd"/>
        <w:r w:rsidRPr="00810C1D">
          <w:rPr>
            <w:rFonts w:ascii="Arial" w:eastAsia="Times New Roman" w:hAnsi="Arial" w:cs="Arial"/>
            <w:i/>
            <w:iCs/>
            <w:color w:val="3366CC"/>
            <w:sz w:val="24"/>
            <w:szCs w:val="24"/>
            <w:lang w:eastAsia="el-GR"/>
          </w:rPr>
          <w:t xml:space="preserve"> </w:t>
        </w:r>
        <w:proofErr w:type="spellStart"/>
        <w:r w:rsidRPr="00810C1D">
          <w:rPr>
            <w:rFonts w:ascii="Arial" w:eastAsia="Times New Roman" w:hAnsi="Arial" w:cs="Arial"/>
            <w:i/>
            <w:iCs/>
            <w:color w:val="3366CC"/>
            <w:sz w:val="24"/>
            <w:szCs w:val="24"/>
            <w:lang w:eastAsia="el-GR"/>
          </w:rPr>
          <w:t>Μορώ</w:t>
        </w:r>
        <w:proofErr w:type="spellEnd"/>
      </w:hyperlink>
    </w:p>
    <w:p w:rsidR="00810C1D" w:rsidRPr="00810C1D" w:rsidRDefault="00810C1D" w:rsidP="00810C1D">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810C1D">
        <w:rPr>
          <w:rFonts w:ascii="Arial" w:eastAsia="Times New Roman" w:hAnsi="Arial" w:cs="Arial"/>
          <w:noProof/>
          <w:color w:val="3366CC"/>
          <w:sz w:val="24"/>
          <w:szCs w:val="24"/>
          <w:lang w:eastAsia="el-GR"/>
        </w:rPr>
        <w:lastRenderedPageBreak/>
        <w:drawing>
          <wp:inline distT="0" distB="0" distL="0" distR="0" wp14:anchorId="7F9E5075" wp14:editId="6F78372C">
            <wp:extent cx="1906270" cy="1828800"/>
            <wp:effectExtent l="0" t="0" r="0" b="0"/>
            <wp:docPr id="3" name="Εικόνα 3" descr="Η σφαγή των μνηστήρων, 1853, Παρίσι, Musée Gustave Moreau">
              <a:hlinkClick xmlns:a="http://schemas.openxmlformats.org/drawingml/2006/main" r:id="rId90" tooltip="&quot;Η σφαγή των μνηστήρων, 1853, Παρίσι, Musée Gustave Morea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Η σφαγή των μνηστήρων, 1853, Παρίσι, Musée Gustave Moreau">
                      <a:hlinkClick r:id="rId90" tooltip="&quot;Η σφαγή των μνηστήρων, 1853, Παρίσι, Musée Gustave Moreau&quot;"/>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906270" cy="1828800"/>
                    </a:xfrm>
                    <a:prstGeom prst="rect">
                      <a:avLst/>
                    </a:prstGeom>
                    <a:noFill/>
                    <a:ln>
                      <a:noFill/>
                    </a:ln>
                  </pic:spPr>
                </pic:pic>
              </a:graphicData>
            </a:graphic>
          </wp:inline>
        </w:drawing>
      </w:r>
    </w:p>
    <w:p w:rsidR="00810C1D" w:rsidRPr="00810C1D" w:rsidRDefault="00810C1D" w:rsidP="00810C1D">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810C1D">
        <w:rPr>
          <w:rFonts w:ascii="Arial" w:eastAsia="Times New Roman" w:hAnsi="Arial" w:cs="Arial"/>
          <w:i/>
          <w:iCs/>
          <w:color w:val="202122"/>
          <w:sz w:val="20"/>
          <w:szCs w:val="20"/>
          <w:lang w:eastAsia="el-GR"/>
        </w:rPr>
        <w:t>Η σφαγή των μνηστήρων</w:t>
      </w:r>
      <w:r w:rsidRPr="00810C1D">
        <w:rPr>
          <w:rFonts w:ascii="Arial" w:eastAsia="Times New Roman" w:hAnsi="Arial" w:cs="Arial"/>
          <w:color w:val="202122"/>
          <w:sz w:val="20"/>
          <w:szCs w:val="20"/>
          <w:lang w:eastAsia="el-GR"/>
        </w:rPr>
        <w:t xml:space="preserve">, 1853, Παρίσι, </w:t>
      </w:r>
      <w:proofErr w:type="spellStart"/>
      <w:r w:rsidRPr="00810C1D">
        <w:rPr>
          <w:rFonts w:ascii="Arial" w:eastAsia="Times New Roman" w:hAnsi="Arial" w:cs="Arial"/>
          <w:color w:val="202122"/>
          <w:sz w:val="20"/>
          <w:szCs w:val="20"/>
          <w:lang w:eastAsia="el-GR"/>
        </w:rPr>
        <w:t>Musée</w:t>
      </w:r>
      <w:proofErr w:type="spellEnd"/>
      <w:r w:rsidRPr="00810C1D">
        <w:rPr>
          <w:rFonts w:ascii="Arial" w:eastAsia="Times New Roman" w:hAnsi="Arial" w:cs="Arial"/>
          <w:color w:val="202122"/>
          <w:sz w:val="20"/>
          <w:szCs w:val="20"/>
          <w:lang w:eastAsia="el-GR"/>
        </w:rPr>
        <w:t xml:space="preserve"> </w:t>
      </w:r>
      <w:proofErr w:type="spellStart"/>
      <w:r w:rsidRPr="00810C1D">
        <w:rPr>
          <w:rFonts w:ascii="Arial" w:eastAsia="Times New Roman" w:hAnsi="Arial" w:cs="Arial"/>
          <w:color w:val="202122"/>
          <w:sz w:val="20"/>
          <w:szCs w:val="20"/>
          <w:lang w:eastAsia="el-GR"/>
        </w:rPr>
        <w:t>Gustave</w:t>
      </w:r>
      <w:proofErr w:type="spellEnd"/>
      <w:r w:rsidRPr="00810C1D">
        <w:rPr>
          <w:rFonts w:ascii="Arial" w:eastAsia="Times New Roman" w:hAnsi="Arial" w:cs="Arial"/>
          <w:color w:val="202122"/>
          <w:sz w:val="20"/>
          <w:szCs w:val="20"/>
          <w:lang w:eastAsia="el-GR"/>
        </w:rPr>
        <w:t xml:space="preserve"> </w:t>
      </w:r>
      <w:proofErr w:type="spellStart"/>
      <w:r w:rsidRPr="00810C1D">
        <w:rPr>
          <w:rFonts w:ascii="Arial" w:eastAsia="Times New Roman" w:hAnsi="Arial" w:cs="Arial"/>
          <w:color w:val="202122"/>
          <w:sz w:val="20"/>
          <w:szCs w:val="20"/>
          <w:lang w:eastAsia="el-GR"/>
        </w:rPr>
        <w:t>Moreau</w:t>
      </w:r>
      <w:proofErr w:type="spellEnd"/>
    </w:p>
    <w:p w:rsidR="00810C1D" w:rsidRPr="00810C1D" w:rsidRDefault="00810C1D" w:rsidP="00810C1D">
      <w:pPr>
        <w:shd w:val="clear" w:color="auto" w:fill="FFFFFF"/>
        <w:spacing w:after="0" w:line="240" w:lineRule="auto"/>
        <w:ind w:left="30" w:right="30"/>
        <w:rPr>
          <w:rFonts w:ascii="Arial" w:eastAsia="Times New Roman" w:hAnsi="Arial" w:cs="Arial"/>
          <w:color w:val="202122"/>
          <w:sz w:val="24"/>
          <w:szCs w:val="24"/>
          <w:lang w:eastAsia="el-GR"/>
        </w:rPr>
      </w:pPr>
      <w:r w:rsidRPr="00810C1D">
        <w:rPr>
          <w:rFonts w:ascii="Arial" w:eastAsia="Times New Roman" w:hAnsi="Arial" w:cs="Arial"/>
          <w:color w:val="202122"/>
          <w:sz w:val="24"/>
          <w:szCs w:val="24"/>
          <w:lang w:eastAsia="el-GR"/>
        </w:rPr>
        <w:t> </w:t>
      </w:r>
    </w:p>
    <w:p w:rsidR="00810C1D" w:rsidRPr="00810C1D" w:rsidRDefault="00810C1D" w:rsidP="00810C1D">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810C1D">
        <w:rPr>
          <w:rFonts w:ascii="Arial" w:eastAsia="Times New Roman" w:hAnsi="Arial" w:cs="Arial"/>
          <w:noProof/>
          <w:color w:val="3366CC"/>
          <w:sz w:val="24"/>
          <w:szCs w:val="24"/>
          <w:lang w:eastAsia="el-GR"/>
        </w:rPr>
        <w:drawing>
          <wp:inline distT="0" distB="0" distL="0" distR="0" wp14:anchorId="77818393" wp14:editId="44EEBFB5">
            <wp:extent cx="979805" cy="1906270"/>
            <wp:effectExtent l="0" t="0" r="0" b="0"/>
            <wp:docPr id="4" name="Εικόνα 4" descr="Οιδίπους και Σφίγγα, 1864, Νέα Υόρκη, Μητροπολιτικό Μουσείο">
              <a:hlinkClick xmlns:a="http://schemas.openxmlformats.org/drawingml/2006/main" r:id="rId92" tooltip="&quot;Οιδίπους και Σφίγγα, 1864, Νέα Υόρκη, Μητροπολιτικό Μουσείο&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Οιδίπους και Σφίγγα, 1864, Νέα Υόρκη, Μητροπολιτικό Μουσείο">
                      <a:hlinkClick r:id="rId92" tooltip="&quot;Οιδίπους και Σφίγγα, 1864, Νέα Υόρκη, Μητροπολιτικό Μουσείο&quot;"/>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79805" cy="1906270"/>
                    </a:xfrm>
                    <a:prstGeom prst="rect">
                      <a:avLst/>
                    </a:prstGeom>
                    <a:noFill/>
                    <a:ln>
                      <a:noFill/>
                    </a:ln>
                  </pic:spPr>
                </pic:pic>
              </a:graphicData>
            </a:graphic>
          </wp:inline>
        </w:drawing>
      </w:r>
    </w:p>
    <w:p w:rsidR="00810C1D" w:rsidRPr="00810C1D" w:rsidRDefault="00810C1D" w:rsidP="00810C1D">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proofErr w:type="spellStart"/>
      <w:r w:rsidRPr="00810C1D">
        <w:rPr>
          <w:rFonts w:ascii="Arial" w:eastAsia="Times New Roman" w:hAnsi="Arial" w:cs="Arial"/>
          <w:i/>
          <w:iCs/>
          <w:color w:val="202122"/>
          <w:sz w:val="20"/>
          <w:szCs w:val="20"/>
          <w:lang w:eastAsia="el-GR"/>
        </w:rPr>
        <w:t>Οιδίπους</w:t>
      </w:r>
      <w:proofErr w:type="spellEnd"/>
      <w:r w:rsidRPr="00810C1D">
        <w:rPr>
          <w:rFonts w:ascii="Arial" w:eastAsia="Times New Roman" w:hAnsi="Arial" w:cs="Arial"/>
          <w:i/>
          <w:iCs/>
          <w:color w:val="202122"/>
          <w:sz w:val="20"/>
          <w:szCs w:val="20"/>
          <w:lang w:eastAsia="el-GR"/>
        </w:rPr>
        <w:t xml:space="preserve"> και Σφίγγα</w:t>
      </w:r>
      <w:r w:rsidRPr="00810C1D">
        <w:rPr>
          <w:rFonts w:ascii="Arial" w:eastAsia="Times New Roman" w:hAnsi="Arial" w:cs="Arial"/>
          <w:color w:val="202122"/>
          <w:sz w:val="20"/>
          <w:szCs w:val="20"/>
          <w:lang w:eastAsia="el-GR"/>
        </w:rPr>
        <w:t>, 1864, Νέα Υόρκη, Μητροπολιτικό Μουσείο</w:t>
      </w:r>
    </w:p>
    <w:p w:rsidR="00810C1D" w:rsidRPr="00810C1D" w:rsidRDefault="00810C1D" w:rsidP="00810C1D">
      <w:pPr>
        <w:shd w:val="clear" w:color="auto" w:fill="FFFFFF"/>
        <w:spacing w:after="0" w:line="240" w:lineRule="auto"/>
        <w:ind w:left="30" w:right="30"/>
        <w:rPr>
          <w:rFonts w:ascii="Arial" w:eastAsia="Times New Roman" w:hAnsi="Arial" w:cs="Arial"/>
          <w:color w:val="202122"/>
          <w:sz w:val="24"/>
          <w:szCs w:val="24"/>
          <w:lang w:eastAsia="el-GR"/>
        </w:rPr>
      </w:pPr>
      <w:r w:rsidRPr="00810C1D">
        <w:rPr>
          <w:rFonts w:ascii="Arial" w:eastAsia="Times New Roman" w:hAnsi="Arial" w:cs="Arial"/>
          <w:color w:val="202122"/>
          <w:sz w:val="24"/>
          <w:szCs w:val="24"/>
          <w:lang w:eastAsia="el-GR"/>
        </w:rPr>
        <w:t> </w:t>
      </w:r>
    </w:p>
    <w:p w:rsidR="00810C1D" w:rsidRPr="00810C1D" w:rsidRDefault="00810C1D" w:rsidP="00810C1D">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810C1D">
        <w:rPr>
          <w:rFonts w:ascii="Arial" w:eastAsia="Times New Roman" w:hAnsi="Arial" w:cs="Arial"/>
          <w:noProof/>
          <w:color w:val="3366CC"/>
          <w:sz w:val="24"/>
          <w:szCs w:val="24"/>
          <w:lang w:eastAsia="el-GR"/>
        </w:rPr>
        <w:drawing>
          <wp:inline distT="0" distB="0" distL="0" distR="0" wp14:anchorId="3EA18DF9" wp14:editId="60DEF6DA">
            <wp:extent cx="1199515" cy="1906270"/>
            <wp:effectExtent l="0" t="0" r="635" b="0"/>
            <wp:docPr id="5" name="Εικόνα 5" descr="Ορφέας, 1865, Παρίσι, Μουσείο Ορσέ">
              <a:hlinkClick xmlns:a="http://schemas.openxmlformats.org/drawingml/2006/main" r:id="rId94" tooltip="&quot;Ορφέας, 1865, Παρίσι, Μουσείο Ορσέ&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Ορφέας, 1865, Παρίσι, Μουσείο Ορσέ">
                      <a:hlinkClick r:id="rId94" tooltip="&quot;Ορφέας, 1865, Παρίσι, Μουσείο Ορσέ&quot;"/>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199515" cy="1906270"/>
                    </a:xfrm>
                    <a:prstGeom prst="rect">
                      <a:avLst/>
                    </a:prstGeom>
                    <a:noFill/>
                    <a:ln>
                      <a:noFill/>
                    </a:ln>
                  </pic:spPr>
                </pic:pic>
              </a:graphicData>
            </a:graphic>
          </wp:inline>
        </w:drawing>
      </w:r>
    </w:p>
    <w:p w:rsidR="00810C1D" w:rsidRPr="00810C1D" w:rsidRDefault="00810C1D" w:rsidP="00810C1D">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810C1D">
        <w:rPr>
          <w:rFonts w:ascii="Arial" w:eastAsia="Times New Roman" w:hAnsi="Arial" w:cs="Arial"/>
          <w:i/>
          <w:iCs/>
          <w:color w:val="202122"/>
          <w:sz w:val="20"/>
          <w:szCs w:val="20"/>
          <w:lang w:eastAsia="el-GR"/>
        </w:rPr>
        <w:t>Ορφέας</w:t>
      </w:r>
      <w:r w:rsidRPr="00810C1D">
        <w:rPr>
          <w:rFonts w:ascii="Arial" w:eastAsia="Times New Roman" w:hAnsi="Arial" w:cs="Arial"/>
          <w:color w:val="202122"/>
          <w:sz w:val="20"/>
          <w:szCs w:val="20"/>
          <w:lang w:eastAsia="el-GR"/>
        </w:rPr>
        <w:t xml:space="preserve">, 1865, Παρίσι, Μουσείο </w:t>
      </w:r>
      <w:proofErr w:type="spellStart"/>
      <w:r w:rsidRPr="00810C1D">
        <w:rPr>
          <w:rFonts w:ascii="Arial" w:eastAsia="Times New Roman" w:hAnsi="Arial" w:cs="Arial"/>
          <w:color w:val="202122"/>
          <w:sz w:val="20"/>
          <w:szCs w:val="20"/>
          <w:lang w:eastAsia="el-GR"/>
        </w:rPr>
        <w:t>Ορσέ</w:t>
      </w:r>
      <w:proofErr w:type="spellEnd"/>
    </w:p>
    <w:p w:rsidR="00810C1D" w:rsidRPr="00810C1D" w:rsidRDefault="00810C1D" w:rsidP="00810C1D">
      <w:pPr>
        <w:shd w:val="clear" w:color="auto" w:fill="FFFFFF"/>
        <w:spacing w:after="0" w:line="240" w:lineRule="auto"/>
        <w:ind w:left="30" w:right="30"/>
        <w:rPr>
          <w:rFonts w:ascii="Arial" w:eastAsia="Times New Roman" w:hAnsi="Arial" w:cs="Arial"/>
          <w:color w:val="202122"/>
          <w:sz w:val="24"/>
          <w:szCs w:val="24"/>
          <w:lang w:eastAsia="el-GR"/>
        </w:rPr>
      </w:pPr>
      <w:r w:rsidRPr="00810C1D">
        <w:rPr>
          <w:rFonts w:ascii="Arial" w:eastAsia="Times New Roman" w:hAnsi="Arial" w:cs="Arial"/>
          <w:color w:val="202122"/>
          <w:sz w:val="24"/>
          <w:szCs w:val="24"/>
          <w:lang w:eastAsia="el-GR"/>
        </w:rPr>
        <w:t> </w:t>
      </w:r>
    </w:p>
    <w:p w:rsidR="00810C1D" w:rsidRPr="00810C1D" w:rsidRDefault="00810C1D" w:rsidP="00810C1D">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810C1D">
        <w:rPr>
          <w:rFonts w:ascii="Arial" w:eastAsia="Times New Roman" w:hAnsi="Arial" w:cs="Arial"/>
          <w:noProof/>
          <w:color w:val="3366CC"/>
          <w:sz w:val="24"/>
          <w:szCs w:val="24"/>
          <w:lang w:eastAsia="el-GR"/>
        </w:rPr>
        <w:lastRenderedPageBreak/>
        <w:drawing>
          <wp:inline distT="0" distB="0" distL="0" distR="0" wp14:anchorId="56D04EC4" wp14:editId="480ACF96">
            <wp:extent cx="1122045" cy="1906270"/>
            <wp:effectExtent l="0" t="0" r="1905" b="0"/>
            <wp:docPr id="6" name="Εικόνα 6" descr="Προμηθέας, 1868, Παρίσι, Musée Gustave Moreau">
              <a:hlinkClick xmlns:a="http://schemas.openxmlformats.org/drawingml/2006/main" r:id="rId96" tooltip="&quot;Προμηθέας, 1868, Παρίσι, Musée Gustave Morea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Προμηθέας, 1868, Παρίσι, Musée Gustave Moreau">
                      <a:hlinkClick r:id="rId96" tooltip="&quot;Προμηθέας, 1868, Παρίσι, Musée Gustave Moreau&quot;"/>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122045" cy="1906270"/>
                    </a:xfrm>
                    <a:prstGeom prst="rect">
                      <a:avLst/>
                    </a:prstGeom>
                    <a:noFill/>
                    <a:ln>
                      <a:noFill/>
                    </a:ln>
                  </pic:spPr>
                </pic:pic>
              </a:graphicData>
            </a:graphic>
          </wp:inline>
        </w:drawing>
      </w:r>
    </w:p>
    <w:p w:rsidR="00810C1D" w:rsidRPr="00810C1D" w:rsidRDefault="00810C1D" w:rsidP="00810C1D">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810C1D">
        <w:rPr>
          <w:rFonts w:ascii="Arial" w:eastAsia="Times New Roman" w:hAnsi="Arial" w:cs="Arial"/>
          <w:i/>
          <w:iCs/>
          <w:color w:val="202122"/>
          <w:sz w:val="20"/>
          <w:szCs w:val="20"/>
          <w:lang w:eastAsia="el-GR"/>
        </w:rPr>
        <w:t>Προμηθέας</w:t>
      </w:r>
      <w:r w:rsidRPr="00810C1D">
        <w:rPr>
          <w:rFonts w:ascii="Arial" w:eastAsia="Times New Roman" w:hAnsi="Arial" w:cs="Arial"/>
          <w:color w:val="202122"/>
          <w:sz w:val="20"/>
          <w:szCs w:val="20"/>
          <w:lang w:eastAsia="el-GR"/>
        </w:rPr>
        <w:t xml:space="preserve">, 1868, Παρίσι, </w:t>
      </w:r>
      <w:proofErr w:type="spellStart"/>
      <w:r w:rsidRPr="00810C1D">
        <w:rPr>
          <w:rFonts w:ascii="Arial" w:eastAsia="Times New Roman" w:hAnsi="Arial" w:cs="Arial"/>
          <w:color w:val="202122"/>
          <w:sz w:val="20"/>
          <w:szCs w:val="20"/>
          <w:lang w:eastAsia="el-GR"/>
        </w:rPr>
        <w:t>Musée</w:t>
      </w:r>
      <w:proofErr w:type="spellEnd"/>
      <w:r w:rsidRPr="00810C1D">
        <w:rPr>
          <w:rFonts w:ascii="Arial" w:eastAsia="Times New Roman" w:hAnsi="Arial" w:cs="Arial"/>
          <w:color w:val="202122"/>
          <w:sz w:val="20"/>
          <w:szCs w:val="20"/>
          <w:lang w:eastAsia="el-GR"/>
        </w:rPr>
        <w:t xml:space="preserve"> </w:t>
      </w:r>
      <w:proofErr w:type="spellStart"/>
      <w:r w:rsidRPr="00810C1D">
        <w:rPr>
          <w:rFonts w:ascii="Arial" w:eastAsia="Times New Roman" w:hAnsi="Arial" w:cs="Arial"/>
          <w:color w:val="202122"/>
          <w:sz w:val="20"/>
          <w:szCs w:val="20"/>
          <w:lang w:eastAsia="el-GR"/>
        </w:rPr>
        <w:t>Gustave</w:t>
      </w:r>
      <w:proofErr w:type="spellEnd"/>
      <w:r w:rsidRPr="00810C1D">
        <w:rPr>
          <w:rFonts w:ascii="Arial" w:eastAsia="Times New Roman" w:hAnsi="Arial" w:cs="Arial"/>
          <w:color w:val="202122"/>
          <w:sz w:val="20"/>
          <w:szCs w:val="20"/>
          <w:lang w:eastAsia="el-GR"/>
        </w:rPr>
        <w:t xml:space="preserve"> </w:t>
      </w:r>
      <w:proofErr w:type="spellStart"/>
      <w:r w:rsidRPr="00810C1D">
        <w:rPr>
          <w:rFonts w:ascii="Arial" w:eastAsia="Times New Roman" w:hAnsi="Arial" w:cs="Arial"/>
          <w:color w:val="202122"/>
          <w:sz w:val="20"/>
          <w:szCs w:val="20"/>
          <w:lang w:eastAsia="el-GR"/>
        </w:rPr>
        <w:t>Moreau</w:t>
      </w:r>
      <w:proofErr w:type="spellEnd"/>
    </w:p>
    <w:p w:rsidR="00810C1D" w:rsidRPr="00810C1D" w:rsidRDefault="00810C1D" w:rsidP="00810C1D">
      <w:pPr>
        <w:shd w:val="clear" w:color="auto" w:fill="FFFFFF"/>
        <w:spacing w:after="0" w:line="240" w:lineRule="auto"/>
        <w:ind w:left="30" w:right="30"/>
        <w:rPr>
          <w:rFonts w:ascii="Arial" w:eastAsia="Times New Roman" w:hAnsi="Arial" w:cs="Arial"/>
          <w:color w:val="202122"/>
          <w:sz w:val="24"/>
          <w:szCs w:val="24"/>
          <w:lang w:eastAsia="el-GR"/>
        </w:rPr>
      </w:pPr>
      <w:r w:rsidRPr="00810C1D">
        <w:rPr>
          <w:rFonts w:ascii="Arial" w:eastAsia="Times New Roman" w:hAnsi="Arial" w:cs="Arial"/>
          <w:color w:val="202122"/>
          <w:sz w:val="24"/>
          <w:szCs w:val="24"/>
          <w:lang w:eastAsia="el-GR"/>
        </w:rPr>
        <w:t> </w:t>
      </w:r>
    </w:p>
    <w:p w:rsidR="00810C1D" w:rsidRPr="00810C1D" w:rsidRDefault="00810C1D" w:rsidP="00810C1D">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810C1D">
        <w:rPr>
          <w:rFonts w:ascii="Arial" w:eastAsia="Times New Roman" w:hAnsi="Arial" w:cs="Arial"/>
          <w:noProof/>
          <w:color w:val="3366CC"/>
          <w:sz w:val="24"/>
          <w:szCs w:val="24"/>
          <w:lang w:eastAsia="el-GR"/>
        </w:rPr>
        <w:drawing>
          <wp:inline distT="0" distB="0" distL="0" distR="0" wp14:anchorId="106A8FB8" wp14:editId="65AA9C04">
            <wp:extent cx="1288415" cy="1906270"/>
            <wp:effectExtent l="0" t="0" r="6985" b="0"/>
            <wp:docPr id="7" name="Εικόνα 7" descr="Ο χορός της Σαλώμης, 1871, Παρίσι, Musée Gustave Moreau">
              <a:hlinkClick xmlns:a="http://schemas.openxmlformats.org/drawingml/2006/main" r:id="rId98" tooltip="&quot;Ο χορός της Σαλώμης, 1871, Παρίσι, Musée Gustave Morea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Ο χορός της Σαλώμης, 1871, Παρίσι, Musée Gustave Moreau">
                      <a:hlinkClick r:id="rId98" tooltip="&quot;Ο χορός της Σαλώμης, 1871, Παρίσι, Musée Gustave Moreau&quot;"/>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288415" cy="1906270"/>
                    </a:xfrm>
                    <a:prstGeom prst="rect">
                      <a:avLst/>
                    </a:prstGeom>
                    <a:noFill/>
                    <a:ln>
                      <a:noFill/>
                    </a:ln>
                  </pic:spPr>
                </pic:pic>
              </a:graphicData>
            </a:graphic>
          </wp:inline>
        </w:drawing>
      </w:r>
    </w:p>
    <w:p w:rsidR="00810C1D" w:rsidRPr="00810C1D" w:rsidRDefault="00810C1D" w:rsidP="00810C1D">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810C1D">
        <w:rPr>
          <w:rFonts w:ascii="Arial" w:eastAsia="Times New Roman" w:hAnsi="Arial" w:cs="Arial"/>
          <w:i/>
          <w:iCs/>
          <w:color w:val="202122"/>
          <w:sz w:val="20"/>
          <w:szCs w:val="20"/>
          <w:lang w:eastAsia="el-GR"/>
        </w:rPr>
        <w:t>Ο χορός της Σαλώμης</w:t>
      </w:r>
      <w:r w:rsidRPr="00810C1D">
        <w:rPr>
          <w:rFonts w:ascii="Arial" w:eastAsia="Times New Roman" w:hAnsi="Arial" w:cs="Arial"/>
          <w:color w:val="202122"/>
          <w:sz w:val="20"/>
          <w:szCs w:val="20"/>
          <w:lang w:eastAsia="el-GR"/>
        </w:rPr>
        <w:t xml:space="preserve">, 1871, Παρίσι, </w:t>
      </w:r>
      <w:proofErr w:type="spellStart"/>
      <w:r w:rsidRPr="00810C1D">
        <w:rPr>
          <w:rFonts w:ascii="Arial" w:eastAsia="Times New Roman" w:hAnsi="Arial" w:cs="Arial"/>
          <w:color w:val="202122"/>
          <w:sz w:val="20"/>
          <w:szCs w:val="20"/>
          <w:lang w:eastAsia="el-GR"/>
        </w:rPr>
        <w:t>Musée</w:t>
      </w:r>
      <w:proofErr w:type="spellEnd"/>
      <w:r w:rsidRPr="00810C1D">
        <w:rPr>
          <w:rFonts w:ascii="Arial" w:eastAsia="Times New Roman" w:hAnsi="Arial" w:cs="Arial"/>
          <w:color w:val="202122"/>
          <w:sz w:val="20"/>
          <w:szCs w:val="20"/>
          <w:lang w:eastAsia="el-GR"/>
        </w:rPr>
        <w:t xml:space="preserve"> </w:t>
      </w:r>
      <w:proofErr w:type="spellStart"/>
      <w:r w:rsidRPr="00810C1D">
        <w:rPr>
          <w:rFonts w:ascii="Arial" w:eastAsia="Times New Roman" w:hAnsi="Arial" w:cs="Arial"/>
          <w:color w:val="202122"/>
          <w:sz w:val="20"/>
          <w:szCs w:val="20"/>
          <w:lang w:eastAsia="el-GR"/>
        </w:rPr>
        <w:t>Gustave</w:t>
      </w:r>
      <w:proofErr w:type="spellEnd"/>
      <w:r w:rsidRPr="00810C1D">
        <w:rPr>
          <w:rFonts w:ascii="Arial" w:eastAsia="Times New Roman" w:hAnsi="Arial" w:cs="Arial"/>
          <w:color w:val="202122"/>
          <w:sz w:val="20"/>
          <w:szCs w:val="20"/>
          <w:lang w:eastAsia="el-GR"/>
        </w:rPr>
        <w:t xml:space="preserve"> </w:t>
      </w:r>
      <w:proofErr w:type="spellStart"/>
      <w:r w:rsidRPr="00810C1D">
        <w:rPr>
          <w:rFonts w:ascii="Arial" w:eastAsia="Times New Roman" w:hAnsi="Arial" w:cs="Arial"/>
          <w:color w:val="202122"/>
          <w:sz w:val="20"/>
          <w:szCs w:val="20"/>
          <w:lang w:eastAsia="el-GR"/>
        </w:rPr>
        <w:t>Moreau</w:t>
      </w:r>
      <w:proofErr w:type="spellEnd"/>
    </w:p>
    <w:p w:rsidR="00810C1D" w:rsidRPr="00810C1D" w:rsidRDefault="00810C1D" w:rsidP="00810C1D">
      <w:pPr>
        <w:shd w:val="clear" w:color="auto" w:fill="FFFFFF"/>
        <w:spacing w:after="0" w:line="240" w:lineRule="auto"/>
        <w:ind w:left="30" w:right="30"/>
        <w:rPr>
          <w:rFonts w:ascii="Arial" w:eastAsia="Times New Roman" w:hAnsi="Arial" w:cs="Arial"/>
          <w:color w:val="202122"/>
          <w:sz w:val="24"/>
          <w:szCs w:val="24"/>
          <w:lang w:eastAsia="el-GR"/>
        </w:rPr>
      </w:pPr>
      <w:r w:rsidRPr="00810C1D">
        <w:rPr>
          <w:rFonts w:ascii="Arial" w:eastAsia="Times New Roman" w:hAnsi="Arial" w:cs="Arial"/>
          <w:color w:val="202122"/>
          <w:sz w:val="24"/>
          <w:szCs w:val="24"/>
          <w:lang w:eastAsia="el-GR"/>
        </w:rPr>
        <w:t> </w:t>
      </w:r>
    </w:p>
    <w:p w:rsidR="00810C1D" w:rsidRPr="00810C1D" w:rsidRDefault="00810C1D" w:rsidP="00810C1D">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810C1D">
        <w:rPr>
          <w:rFonts w:ascii="Arial" w:eastAsia="Times New Roman" w:hAnsi="Arial" w:cs="Arial"/>
          <w:noProof/>
          <w:color w:val="3366CC"/>
          <w:sz w:val="24"/>
          <w:szCs w:val="24"/>
          <w:lang w:eastAsia="el-GR"/>
        </w:rPr>
        <w:drawing>
          <wp:inline distT="0" distB="0" distL="0" distR="0" wp14:anchorId="63184981" wp14:editId="564050CC">
            <wp:extent cx="1466850" cy="1906270"/>
            <wp:effectExtent l="0" t="0" r="0" b="0"/>
            <wp:docPr id="8" name="Εικόνα 8" descr="Pietà, 1876, Τόκιο, Εθνικό Μουσείο Δυτικής Τέχνης">
              <a:hlinkClick xmlns:a="http://schemas.openxmlformats.org/drawingml/2006/main" r:id="rId100" tooltip="&quot;Pietà, 1876, Τόκιο, Εθνικό Μουσείο Δυτικής Τέχνης&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età, 1876, Τόκιο, Εθνικό Μουσείο Δυτικής Τέχνης">
                      <a:hlinkClick r:id="rId100" tooltip="&quot;Pietà, 1876, Τόκιο, Εθνικό Μουσείο Δυτικής Τέχνης&quot;"/>
                    </pic:cNvPr>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66850" cy="1906270"/>
                    </a:xfrm>
                    <a:prstGeom prst="rect">
                      <a:avLst/>
                    </a:prstGeom>
                    <a:noFill/>
                    <a:ln>
                      <a:noFill/>
                    </a:ln>
                  </pic:spPr>
                </pic:pic>
              </a:graphicData>
            </a:graphic>
          </wp:inline>
        </w:drawing>
      </w:r>
    </w:p>
    <w:p w:rsidR="00810C1D" w:rsidRPr="00810C1D" w:rsidRDefault="00810C1D" w:rsidP="00810C1D">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proofErr w:type="spellStart"/>
      <w:r w:rsidRPr="00810C1D">
        <w:rPr>
          <w:rFonts w:ascii="Arial" w:eastAsia="Times New Roman" w:hAnsi="Arial" w:cs="Arial"/>
          <w:i/>
          <w:iCs/>
          <w:color w:val="202122"/>
          <w:sz w:val="20"/>
          <w:szCs w:val="20"/>
          <w:lang w:eastAsia="el-GR"/>
        </w:rPr>
        <w:t>Pietà</w:t>
      </w:r>
      <w:proofErr w:type="spellEnd"/>
      <w:r w:rsidRPr="00810C1D">
        <w:rPr>
          <w:rFonts w:ascii="Arial" w:eastAsia="Times New Roman" w:hAnsi="Arial" w:cs="Arial"/>
          <w:color w:val="202122"/>
          <w:sz w:val="20"/>
          <w:szCs w:val="20"/>
          <w:lang w:eastAsia="el-GR"/>
        </w:rPr>
        <w:t>, 1876, Τόκιο, Εθνικό Μουσείο Δυτικής Τέχνης</w:t>
      </w:r>
    </w:p>
    <w:p w:rsidR="00810C1D" w:rsidRPr="00810C1D" w:rsidRDefault="00810C1D" w:rsidP="00810C1D">
      <w:pPr>
        <w:shd w:val="clear" w:color="auto" w:fill="FFFFFF"/>
        <w:spacing w:after="0" w:line="240" w:lineRule="auto"/>
        <w:ind w:left="30" w:right="30"/>
        <w:rPr>
          <w:rFonts w:ascii="Arial" w:eastAsia="Times New Roman" w:hAnsi="Arial" w:cs="Arial"/>
          <w:color w:val="202122"/>
          <w:sz w:val="24"/>
          <w:szCs w:val="24"/>
          <w:lang w:eastAsia="el-GR"/>
        </w:rPr>
      </w:pPr>
      <w:r w:rsidRPr="00810C1D">
        <w:rPr>
          <w:rFonts w:ascii="Arial" w:eastAsia="Times New Roman" w:hAnsi="Arial" w:cs="Arial"/>
          <w:color w:val="202122"/>
          <w:sz w:val="24"/>
          <w:szCs w:val="24"/>
          <w:lang w:eastAsia="el-GR"/>
        </w:rPr>
        <w:t> </w:t>
      </w:r>
    </w:p>
    <w:p w:rsidR="00810C1D" w:rsidRPr="00810C1D" w:rsidRDefault="00810C1D" w:rsidP="00810C1D">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810C1D">
        <w:rPr>
          <w:rFonts w:ascii="Arial" w:eastAsia="Times New Roman" w:hAnsi="Arial" w:cs="Arial"/>
          <w:noProof/>
          <w:color w:val="3366CC"/>
          <w:sz w:val="24"/>
          <w:szCs w:val="24"/>
          <w:lang w:eastAsia="el-GR"/>
        </w:rPr>
        <w:lastRenderedPageBreak/>
        <w:drawing>
          <wp:inline distT="0" distB="0" distL="0" distR="0" wp14:anchorId="35C8B487" wp14:editId="6E16A6AB">
            <wp:extent cx="1597025" cy="1906270"/>
            <wp:effectExtent l="0" t="0" r="3175" b="0"/>
            <wp:docPr id="9" name="Εικόνα 9" descr="Η οπτασία, 1877, Κέιμπριτζ (Μασαχουσέτη), Fogg Art Museum">
              <a:hlinkClick xmlns:a="http://schemas.openxmlformats.org/drawingml/2006/main" r:id="rId102" tooltip="&quot;Η οπτασία, 1877, Κέιμπριτζ (Μασαχουσέτη), Fogg Art Museu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Η οπτασία, 1877, Κέιμπριτζ (Μασαχουσέτη), Fogg Art Museum">
                      <a:hlinkClick r:id="rId102" tooltip="&quot;Η οπτασία, 1877, Κέιμπριτζ (Μασαχουσέτη), Fogg Art Museum&quot;"/>
                    </pic:cNvPr>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597025" cy="1906270"/>
                    </a:xfrm>
                    <a:prstGeom prst="rect">
                      <a:avLst/>
                    </a:prstGeom>
                    <a:noFill/>
                    <a:ln>
                      <a:noFill/>
                    </a:ln>
                  </pic:spPr>
                </pic:pic>
              </a:graphicData>
            </a:graphic>
          </wp:inline>
        </w:drawing>
      </w:r>
    </w:p>
    <w:p w:rsidR="00810C1D" w:rsidRPr="00810C1D" w:rsidRDefault="00810C1D" w:rsidP="00810C1D">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810C1D">
        <w:rPr>
          <w:rFonts w:ascii="Arial" w:eastAsia="Times New Roman" w:hAnsi="Arial" w:cs="Arial"/>
          <w:i/>
          <w:iCs/>
          <w:color w:val="202122"/>
          <w:sz w:val="20"/>
          <w:szCs w:val="20"/>
          <w:lang w:eastAsia="el-GR"/>
        </w:rPr>
        <w:t>Η οπτασία</w:t>
      </w:r>
      <w:r w:rsidRPr="00810C1D">
        <w:rPr>
          <w:rFonts w:ascii="Arial" w:eastAsia="Times New Roman" w:hAnsi="Arial" w:cs="Arial"/>
          <w:color w:val="202122"/>
          <w:sz w:val="20"/>
          <w:szCs w:val="20"/>
          <w:lang w:eastAsia="el-GR"/>
        </w:rPr>
        <w:t xml:space="preserve">, 1877, </w:t>
      </w:r>
      <w:proofErr w:type="spellStart"/>
      <w:r w:rsidRPr="00810C1D">
        <w:rPr>
          <w:rFonts w:ascii="Arial" w:eastAsia="Times New Roman" w:hAnsi="Arial" w:cs="Arial"/>
          <w:color w:val="202122"/>
          <w:sz w:val="20"/>
          <w:szCs w:val="20"/>
          <w:lang w:eastAsia="el-GR"/>
        </w:rPr>
        <w:t>Κέιμπριτζ</w:t>
      </w:r>
      <w:proofErr w:type="spellEnd"/>
      <w:r w:rsidRPr="00810C1D">
        <w:rPr>
          <w:rFonts w:ascii="Arial" w:eastAsia="Times New Roman" w:hAnsi="Arial" w:cs="Arial"/>
          <w:color w:val="202122"/>
          <w:sz w:val="20"/>
          <w:szCs w:val="20"/>
          <w:lang w:eastAsia="el-GR"/>
        </w:rPr>
        <w:t xml:space="preserve"> (Μασαχουσέτη), </w:t>
      </w:r>
      <w:proofErr w:type="spellStart"/>
      <w:r w:rsidRPr="00810C1D">
        <w:rPr>
          <w:rFonts w:ascii="Arial" w:eastAsia="Times New Roman" w:hAnsi="Arial" w:cs="Arial"/>
          <w:color w:val="202122"/>
          <w:sz w:val="20"/>
          <w:szCs w:val="20"/>
          <w:lang w:eastAsia="el-GR"/>
        </w:rPr>
        <w:t>Fogg</w:t>
      </w:r>
      <w:proofErr w:type="spellEnd"/>
      <w:r w:rsidRPr="00810C1D">
        <w:rPr>
          <w:rFonts w:ascii="Arial" w:eastAsia="Times New Roman" w:hAnsi="Arial" w:cs="Arial"/>
          <w:color w:val="202122"/>
          <w:sz w:val="20"/>
          <w:szCs w:val="20"/>
          <w:lang w:eastAsia="el-GR"/>
        </w:rPr>
        <w:t xml:space="preserve"> </w:t>
      </w:r>
      <w:proofErr w:type="spellStart"/>
      <w:r w:rsidRPr="00810C1D">
        <w:rPr>
          <w:rFonts w:ascii="Arial" w:eastAsia="Times New Roman" w:hAnsi="Arial" w:cs="Arial"/>
          <w:color w:val="202122"/>
          <w:sz w:val="20"/>
          <w:szCs w:val="20"/>
          <w:lang w:eastAsia="el-GR"/>
        </w:rPr>
        <w:t>Art</w:t>
      </w:r>
      <w:proofErr w:type="spellEnd"/>
      <w:r w:rsidRPr="00810C1D">
        <w:rPr>
          <w:rFonts w:ascii="Arial" w:eastAsia="Times New Roman" w:hAnsi="Arial" w:cs="Arial"/>
          <w:color w:val="202122"/>
          <w:sz w:val="20"/>
          <w:szCs w:val="20"/>
          <w:lang w:eastAsia="el-GR"/>
        </w:rPr>
        <w:t xml:space="preserve"> </w:t>
      </w:r>
      <w:proofErr w:type="spellStart"/>
      <w:r w:rsidRPr="00810C1D">
        <w:rPr>
          <w:rFonts w:ascii="Arial" w:eastAsia="Times New Roman" w:hAnsi="Arial" w:cs="Arial"/>
          <w:color w:val="202122"/>
          <w:sz w:val="20"/>
          <w:szCs w:val="20"/>
          <w:lang w:eastAsia="el-GR"/>
        </w:rPr>
        <w:t>Museum</w:t>
      </w:r>
      <w:proofErr w:type="spellEnd"/>
    </w:p>
    <w:p w:rsidR="00810C1D" w:rsidRPr="00810C1D" w:rsidRDefault="00810C1D" w:rsidP="00810C1D">
      <w:pPr>
        <w:shd w:val="clear" w:color="auto" w:fill="FFFFFF"/>
        <w:spacing w:after="0" w:line="240" w:lineRule="auto"/>
        <w:ind w:left="30" w:right="30"/>
        <w:rPr>
          <w:rFonts w:ascii="Arial" w:eastAsia="Times New Roman" w:hAnsi="Arial" w:cs="Arial"/>
          <w:color w:val="202122"/>
          <w:sz w:val="24"/>
          <w:szCs w:val="24"/>
          <w:lang w:eastAsia="el-GR"/>
        </w:rPr>
      </w:pPr>
      <w:r w:rsidRPr="00810C1D">
        <w:rPr>
          <w:rFonts w:ascii="Arial" w:eastAsia="Times New Roman" w:hAnsi="Arial" w:cs="Arial"/>
          <w:color w:val="202122"/>
          <w:sz w:val="24"/>
          <w:szCs w:val="24"/>
          <w:lang w:eastAsia="el-GR"/>
        </w:rPr>
        <w:t> </w:t>
      </w:r>
    </w:p>
    <w:p w:rsidR="00810C1D" w:rsidRPr="00810C1D" w:rsidRDefault="00810C1D" w:rsidP="00810C1D">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810C1D">
        <w:rPr>
          <w:rFonts w:ascii="Arial" w:eastAsia="Times New Roman" w:hAnsi="Arial" w:cs="Arial"/>
          <w:noProof/>
          <w:color w:val="3366CC"/>
          <w:sz w:val="24"/>
          <w:szCs w:val="24"/>
          <w:lang w:eastAsia="el-GR"/>
        </w:rPr>
        <w:drawing>
          <wp:inline distT="0" distB="0" distL="0" distR="0" wp14:anchorId="6FC270A3" wp14:editId="0E161B1F">
            <wp:extent cx="1513840" cy="1906270"/>
            <wp:effectExtent l="0" t="0" r="0" b="0"/>
            <wp:docPr id="10" name="Εικόνα 10" descr="Φοίβος Απόλλων, 1880">
              <a:hlinkClick xmlns:a="http://schemas.openxmlformats.org/drawingml/2006/main" r:id="rId104" tooltip="&quot;Φοίβος Απόλλων, 188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Φοίβος Απόλλων, 1880">
                      <a:hlinkClick r:id="rId104" tooltip="&quot;Φοίβος Απόλλων, 1880&quot;"/>
                    </pic:cNvPr>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513840" cy="1906270"/>
                    </a:xfrm>
                    <a:prstGeom prst="rect">
                      <a:avLst/>
                    </a:prstGeom>
                    <a:noFill/>
                    <a:ln>
                      <a:noFill/>
                    </a:ln>
                  </pic:spPr>
                </pic:pic>
              </a:graphicData>
            </a:graphic>
          </wp:inline>
        </w:drawing>
      </w:r>
    </w:p>
    <w:p w:rsidR="00810C1D" w:rsidRPr="00810C1D" w:rsidRDefault="00810C1D" w:rsidP="00810C1D">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810C1D">
        <w:rPr>
          <w:rFonts w:ascii="Arial" w:eastAsia="Times New Roman" w:hAnsi="Arial" w:cs="Arial"/>
          <w:i/>
          <w:iCs/>
          <w:color w:val="202122"/>
          <w:sz w:val="20"/>
          <w:szCs w:val="20"/>
          <w:lang w:eastAsia="el-GR"/>
        </w:rPr>
        <w:t>Φοίβος Απόλλων</w:t>
      </w:r>
      <w:r w:rsidRPr="00810C1D">
        <w:rPr>
          <w:rFonts w:ascii="Arial" w:eastAsia="Times New Roman" w:hAnsi="Arial" w:cs="Arial"/>
          <w:color w:val="202122"/>
          <w:sz w:val="20"/>
          <w:szCs w:val="20"/>
          <w:lang w:eastAsia="el-GR"/>
        </w:rPr>
        <w:t>, 1880</w:t>
      </w:r>
    </w:p>
    <w:p w:rsidR="00810C1D" w:rsidRPr="00810C1D" w:rsidRDefault="00810C1D" w:rsidP="00810C1D">
      <w:pPr>
        <w:shd w:val="clear" w:color="auto" w:fill="FFFFFF"/>
        <w:spacing w:after="0" w:line="240" w:lineRule="auto"/>
        <w:ind w:left="30" w:right="30"/>
        <w:rPr>
          <w:rFonts w:ascii="Arial" w:eastAsia="Times New Roman" w:hAnsi="Arial" w:cs="Arial"/>
          <w:color w:val="202122"/>
          <w:sz w:val="24"/>
          <w:szCs w:val="24"/>
          <w:lang w:eastAsia="el-GR"/>
        </w:rPr>
      </w:pPr>
      <w:r w:rsidRPr="00810C1D">
        <w:rPr>
          <w:rFonts w:ascii="Arial" w:eastAsia="Times New Roman" w:hAnsi="Arial" w:cs="Arial"/>
          <w:color w:val="202122"/>
          <w:sz w:val="24"/>
          <w:szCs w:val="24"/>
          <w:lang w:eastAsia="el-GR"/>
        </w:rPr>
        <w:t> </w:t>
      </w:r>
    </w:p>
    <w:p w:rsidR="00810C1D" w:rsidRPr="00810C1D" w:rsidRDefault="00810C1D" w:rsidP="00810C1D">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810C1D">
        <w:rPr>
          <w:rFonts w:ascii="Arial" w:eastAsia="Times New Roman" w:hAnsi="Arial" w:cs="Arial"/>
          <w:noProof/>
          <w:color w:val="3366CC"/>
          <w:sz w:val="24"/>
          <w:szCs w:val="24"/>
          <w:lang w:eastAsia="el-GR"/>
        </w:rPr>
        <w:drawing>
          <wp:inline distT="0" distB="0" distL="0" distR="0" wp14:anchorId="11681601" wp14:editId="1783D0BF">
            <wp:extent cx="1306195" cy="1906270"/>
            <wp:effectExtent l="0" t="0" r="8255" b="0"/>
            <wp:docPr id="11" name="Εικόνα 11" descr="Ο Απόλλων εξολοθρεύει τον Πύθωνα, 1885, Οττάβα, National Gallery of Canada">
              <a:hlinkClick xmlns:a="http://schemas.openxmlformats.org/drawingml/2006/main" r:id="rId106" tooltip="&quot;Ο Απόλλων εξολοθρεύει τον Πύθωνα, 1885, Οττάβα, National Gallery of Canad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Ο Απόλλων εξολοθρεύει τον Πύθωνα, 1885, Οττάβα, National Gallery of Canada">
                      <a:hlinkClick r:id="rId106" tooltip="&quot;Ο Απόλλων εξολοθρεύει τον Πύθωνα, 1885, Οττάβα, National Gallery of Canada&quot;"/>
                    </pic:cNvPr>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306195" cy="1906270"/>
                    </a:xfrm>
                    <a:prstGeom prst="rect">
                      <a:avLst/>
                    </a:prstGeom>
                    <a:noFill/>
                    <a:ln>
                      <a:noFill/>
                    </a:ln>
                  </pic:spPr>
                </pic:pic>
              </a:graphicData>
            </a:graphic>
          </wp:inline>
        </w:drawing>
      </w:r>
    </w:p>
    <w:p w:rsidR="00810C1D" w:rsidRPr="00810C1D" w:rsidRDefault="00810C1D" w:rsidP="00810C1D">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810C1D">
        <w:rPr>
          <w:rFonts w:ascii="Arial" w:eastAsia="Times New Roman" w:hAnsi="Arial" w:cs="Arial"/>
          <w:i/>
          <w:iCs/>
          <w:color w:val="202122"/>
          <w:sz w:val="20"/>
          <w:szCs w:val="20"/>
          <w:lang w:eastAsia="el-GR"/>
        </w:rPr>
        <w:t>Ο Απόλλων εξολοθρεύει τον Πύθωνα</w:t>
      </w:r>
      <w:r w:rsidRPr="00810C1D">
        <w:rPr>
          <w:rFonts w:ascii="Arial" w:eastAsia="Times New Roman" w:hAnsi="Arial" w:cs="Arial"/>
          <w:color w:val="202122"/>
          <w:sz w:val="20"/>
          <w:szCs w:val="20"/>
          <w:lang w:eastAsia="el-GR"/>
        </w:rPr>
        <w:t xml:space="preserve">, 1885, </w:t>
      </w:r>
      <w:proofErr w:type="spellStart"/>
      <w:r w:rsidRPr="00810C1D">
        <w:rPr>
          <w:rFonts w:ascii="Arial" w:eastAsia="Times New Roman" w:hAnsi="Arial" w:cs="Arial"/>
          <w:color w:val="202122"/>
          <w:sz w:val="20"/>
          <w:szCs w:val="20"/>
          <w:lang w:eastAsia="el-GR"/>
        </w:rPr>
        <w:t>Οττάβα</w:t>
      </w:r>
      <w:proofErr w:type="spellEnd"/>
      <w:r w:rsidRPr="00810C1D">
        <w:rPr>
          <w:rFonts w:ascii="Arial" w:eastAsia="Times New Roman" w:hAnsi="Arial" w:cs="Arial"/>
          <w:color w:val="202122"/>
          <w:sz w:val="20"/>
          <w:szCs w:val="20"/>
          <w:lang w:eastAsia="el-GR"/>
        </w:rPr>
        <w:t xml:space="preserve">, </w:t>
      </w:r>
      <w:proofErr w:type="spellStart"/>
      <w:r w:rsidRPr="00810C1D">
        <w:rPr>
          <w:rFonts w:ascii="Arial" w:eastAsia="Times New Roman" w:hAnsi="Arial" w:cs="Arial"/>
          <w:color w:val="202122"/>
          <w:sz w:val="20"/>
          <w:szCs w:val="20"/>
          <w:lang w:eastAsia="el-GR"/>
        </w:rPr>
        <w:t>National</w:t>
      </w:r>
      <w:proofErr w:type="spellEnd"/>
      <w:r w:rsidRPr="00810C1D">
        <w:rPr>
          <w:rFonts w:ascii="Arial" w:eastAsia="Times New Roman" w:hAnsi="Arial" w:cs="Arial"/>
          <w:color w:val="202122"/>
          <w:sz w:val="20"/>
          <w:szCs w:val="20"/>
          <w:lang w:eastAsia="el-GR"/>
        </w:rPr>
        <w:t xml:space="preserve"> </w:t>
      </w:r>
      <w:proofErr w:type="spellStart"/>
      <w:r w:rsidRPr="00810C1D">
        <w:rPr>
          <w:rFonts w:ascii="Arial" w:eastAsia="Times New Roman" w:hAnsi="Arial" w:cs="Arial"/>
          <w:color w:val="202122"/>
          <w:sz w:val="20"/>
          <w:szCs w:val="20"/>
          <w:lang w:eastAsia="el-GR"/>
        </w:rPr>
        <w:t>Gallery</w:t>
      </w:r>
      <w:proofErr w:type="spellEnd"/>
      <w:r w:rsidRPr="00810C1D">
        <w:rPr>
          <w:rFonts w:ascii="Arial" w:eastAsia="Times New Roman" w:hAnsi="Arial" w:cs="Arial"/>
          <w:color w:val="202122"/>
          <w:sz w:val="20"/>
          <w:szCs w:val="20"/>
          <w:lang w:eastAsia="el-GR"/>
        </w:rPr>
        <w:t xml:space="preserve"> of </w:t>
      </w:r>
      <w:proofErr w:type="spellStart"/>
      <w:r w:rsidRPr="00810C1D">
        <w:rPr>
          <w:rFonts w:ascii="Arial" w:eastAsia="Times New Roman" w:hAnsi="Arial" w:cs="Arial"/>
          <w:color w:val="202122"/>
          <w:sz w:val="20"/>
          <w:szCs w:val="20"/>
          <w:lang w:eastAsia="el-GR"/>
        </w:rPr>
        <w:t>Canada</w:t>
      </w:r>
      <w:proofErr w:type="spellEnd"/>
    </w:p>
    <w:p w:rsidR="00810C1D" w:rsidRPr="00810C1D" w:rsidRDefault="00810C1D" w:rsidP="00810C1D">
      <w:pPr>
        <w:shd w:val="clear" w:color="auto" w:fill="FFFFFF"/>
        <w:spacing w:after="0" w:line="240" w:lineRule="auto"/>
        <w:ind w:left="30" w:right="30"/>
        <w:rPr>
          <w:rFonts w:ascii="Arial" w:eastAsia="Times New Roman" w:hAnsi="Arial" w:cs="Arial"/>
          <w:color w:val="202122"/>
          <w:sz w:val="24"/>
          <w:szCs w:val="24"/>
          <w:lang w:eastAsia="el-GR"/>
        </w:rPr>
      </w:pPr>
      <w:r w:rsidRPr="00810C1D">
        <w:rPr>
          <w:rFonts w:ascii="Arial" w:eastAsia="Times New Roman" w:hAnsi="Arial" w:cs="Arial"/>
          <w:color w:val="202122"/>
          <w:sz w:val="24"/>
          <w:szCs w:val="24"/>
          <w:lang w:eastAsia="el-GR"/>
        </w:rPr>
        <w:t> </w:t>
      </w:r>
    </w:p>
    <w:p w:rsidR="00810C1D" w:rsidRPr="00810C1D" w:rsidRDefault="00810C1D" w:rsidP="00810C1D">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810C1D">
        <w:rPr>
          <w:rFonts w:ascii="Arial" w:eastAsia="Times New Roman" w:hAnsi="Arial" w:cs="Arial"/>
          <w:noProof/>
          <w:color w:val="3366CC"/>
          <w:sz w:val="24"/>
          <w:szCs w:val="24"/>
          <w:lang w:eastAsia="el-GR"/>
        </w:rPr>
        <w:lastRenderedPageBreak/>
        <w:drawing>
          <wp:inline distT="0" distB="0" distL="0" distR="0" wp14:anchorId="6120D058" wp14:editId="18EE920C">
            <wp:extent cx="1858645" cy="1906270"/>
            <wp:effectExtent l="0" t="0" r="8255" b="0"/>
            <wp:docPr id="12" name="Εικόνα 12" descr="Ο θρίαμβος του Αλεξάνδρου επί του Πώρου, μεταξύ 1873 και 1890, Παρίσι, Musée Gustave Moreau">
              <a:hlinkClick xmlns:a="http://schemas.openxmlformats.org/drawingml/2006/main" r:id="rId108" tooltip="&quot;Ο θρίαμβος του Αλεξάνδρου επί του Πώρου, μεταξύ 1873 και 1890, Παρίσι, Musée Gustave Morea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Ο θρίαμβος του Αλεξάνδρου επί του Πώρου, μεταξύ 1873 και 1890, Παρίσι, Musée Gustave Moreau">
                      <a:hlinkClick r:id="rId108" tooltip="&quot;Ο θρίαμβος του Αλεξάνδρου επί του Πώρου, μεταξύ 1873 και 1890, Παρίσι, Musée Gustave Moreau&quot;"/>
                    </pic:cNvPr>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858645" cy="1906270"/>
                    </a:xfrm>
                    <a:prstGeom prst="rect">
                      <a:avLst/>
                    </a:prstGeom>
                    <a:noFill/>
                    <a:ln>
                      <a:noFill/>
                    </a:ln>
                  </pic:spPr>
                </pic:pic>
              </a:graphicData>
            </a:graphic>
          </wp:inline>
        </w:drawing>
      </w:r>
    </w:p>
    <w:p w:rsidR="00810C1D" w:rsidRPr="00810C1D" w:rsidRDefault="00810C1D" w:rsidP="00810C1D">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810C1D">
        <w:rPr>
          <w:rFonts w:ascii="Arial" w:eastAsia="Times New Roman" w:hAnsi="Arial" w:cs="Arial"/>
          <w:i/>
          <w:iCs/>
          <w:color w:val="202122"/>
          <w:sz w:val="20"/>
          <w:szCs w:val="20"/>
          <w:lang w:eastAsia="el-GR"/>
        </w:rPr>
        <w:t>Ο θρίαμβος του Αλεξάνδρου επί του Πώρου</w:t>
      </w:r>
      <w:r w:rsidRPr="00810C1D">
        <w:rPr>
          <w:rFonts w:ascii="Arial" w:eastAsia="Times New Roman" w:hAnsi="Arial" w:cs="Arial"/>
          <w:color w:val="202122"/>
          <w:sz w:val="20"/>
          <w:szCs w:val="20"/>
          <w:lang w:eastAsia="el-GR"/>
        </w:rPr>
        <w:t xml:space="preserve">, μεταξύ 1873 και 1890, Παρίσι, </w:t>
      </w:r>
      <w:proofErr w:type="spellStart"/>
      <w:r w:rsidRPr="00810C1D">
        <w:rPr>
          <w:rFonts w:ascii="Arial" w:eastAsia="Times New Roman" w:hAnsi="Arial" w:cs="Arial"/>
          <w:color w:val="202122"/>
          <w:sz w:val="20"/>
          <w:szCs w:val="20"/>
          <w:lang w:eastAsia="el-GR"/>
        </w:rPr>
        <w:t>Musée</w:t>
      </w:r>
      <w:proofErr w:type="spellEnd"/>
      <w:r w:rsidRPr="00810C1D">
        <w:rPr>
          <w:rFonts w:ascii="Arial" w:eastAsia="Times New Roman" w:hAnsi="Arial" w:cs="Arial"/>
          <w:color w:val="202122"/>
          <w:sz w:val="20"/>
          <w:szCs w:val="20"/>
          <w:lang w:eastAsia="el-GR"/>
        </w:rPr>
        <w:t xml:space="preserve"> </w:t>
      </w:r>
      <w:proofErr w:type="spellStart"/>
      <w:r w:rsidRPr="00810C1D">
        <w:rPr>
          <w:rFonts w:ascii="Arial" w:eastAsia="Times New Roman" w:hAnsi="Arial" w:cs="Arial"/>
          <w:color w:val="202122"/>
          <w:sz w:val="20"/>
          <w:szCs w:val="20"/>
          <w:lang w:eastAsia="el-GR"/>
        </w:rPr>
        <w:t>Gustave</w:t>
      </w:r>
      <w:proofErr w:type="spellEnd"/>
      <w:r w:rsidRPr="00810C1D">
        <w:rPr>
          <w:rFonts w:ascii="Arial" w:eastAsia="Times New Roman" w:hAnsi="Arial" w:cs="Arial"/>
          <w:color w:val="202122"/>
          <w:sz w:val="20"/>
          <w:szCs w:val="20"/>
          <w:lang w:eastAsia="el-GR"/>
        </w:rPr>
        <w:t xml:space="preserve"> </w:t>
      </w:r>
      <w:proofErr w:type="spellStart"/>
      <w:r w:rsidRPr="00810C1D">
        <w:rPr>
          <w:rFonts w:ascii="Arial" w:eastAsia="Times New Roman" w:hAnsi="Arial" w:cs="Arial"/>
          <w:color w:val="202122"/>
          <w:sz w:val="20"/>
          <w:szCs w:val="20"/>
          <w:lang w:eastAsia="el-GR"/>
        </w:rPr>
        <w:t>Moreau</w:t>
      </w:r>
      <w:proofErr w:type="spellEnd"/>
    </w:p>
    <w:p w:rsidR="00810C1D" w:rsidRPr="00810C1D" w:rsidRDefault="00810C1D" w:rsidP="00810C1D">
      <w:pPr>
        <w:shd w:val="clear" w:color="auto" w:fill="FFFFFF"/>
        <w:spacing w:after="0" w:line="240" w:lineRule="auto"/>
        <w:ind w:left="30" w:right="30"/>
        <w:rPr>
          <w:rFonts w:ascii="Arial" w:eastAsia="Times New Roman" w:hAnsi="Arial" w:cs="Arial"/>
          <w:color w:val="202122"/>
          <w:sz w:val="24"/>
          <w:szCs w:val="24"/>
          <w:lang w:eastAsia="el-GR"/>
        </w:rPr>
      </w:pPr>
      <w:r w:rsidRPr="00810C1D">
        <w:rPr>
          <w:rFonts w:ascii="Arial" w:eastAsia="Times New Roman" w:hAnsi="Arial" w:cs="Arial"/>
          <w:color w:val="202122"/>
          <w:sz w:val="24"/>
          <w:szCs w:val="24"/>
          <w:lang w:eastAsia="el-GR"/>
        </w:rPr>
        <w:t> </w:t>
      </w:r>
    </w:p>
    <w:p w:rsidR="00810C1D" w:rsidRPr="00810C1D" w:rsidRDefault="00810C1D" w:rsidP="00810C1D">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810C1D">
        <w:rPr>
          <w:rFonts w:ascii="Arial" w:eastAsia="Times New Roman" w:hAnsi="Arial" w:cs="Arial"/>
          <w:noProof/>
          <w:color w:val="3366CC"/>
          <w:sz w:val="24"/>
          <w:szCs w:val="24"/>
          <w:lang w:eastAsia="el-GR"/>
        </w:rPr>
        <w:drawing>
          <wp:inline distT="0" distB="0" distL="0" distR="0" wp14:anchorId="42E5B1B6" wp14:editId="4FC690A8">
            <wp:extent cx="1454785" cy="1906270"/>
            <wp:effectExtent l="0" t="0" r="0" b="0"/>
            <wp:docPr id="13" name="Εικόνα 13" descr="Δίας και Σεμέλη, 1896, Παρίσι, Musée Gustave Moreau">
              <a:hlinkClick xmlns:a="http://schemas.openxmlformats.org/drawingml/2006/main" r:id="rId110" tooltip="&quot;Δίας και Σεμέλη, 1896, Παρίσι, Musée Gustave Morea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Δίας και Σεμέλη, 1896, Παρίσι, Musée Gustave Moreau">
                      <a:hlinkClick r:id="rId110" tooltip="&quot;Δίας και Σεμέλη, 1896, Παρίσι, Musée Gustave Moreau&quot;"/>
                    </pic:cNvPr>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454785" cy="1906270"/>
                    </a:xfrm>
                    <a:prstGeom prst="rect">
                      <a:avLst/>
                    </a:prstGeom>
                    <a:noFill/>
                    <a:ln>
                      <a:noFill/>
                    </a:ln>
                  </pic:spPr>
                </pic:pic>
              </a:graphicData>
            </a:graphic>
          </wp:inline>
        </w:drawing>
      </w:r>
    </w:p>
    <w:p w:rsidR="00810C1D" w:rsidRPr="00810C1D" w:rsidRDefault="00810C1D" w:rsidP="00810C1D">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810C1D">
        <w:rPr>
          <w:rFonts w:ascii="Arial" w:eastAsia="Times New Roman" w:hAnsi="Arial" w:cs="Arial"/>
          <w:i/>
          <w:iCs/>
          <w:color w:val="202122"/>
          <w:sz w:val="20"/>
          <w:szCs w:val="20"/>
          <w:lang w:eastAsia="el-GR"/>
        </w:rPr>
        <w:t>Δίας και Σεμέλη</w:t>
      </w:r>
      <w:r w:rsidRPr="00810C1D">
        <w:rPr>
          <w:rFonts w:ascii="Arial" w:eastAsia="Times New Roman" w:hAnsi="Arial" w:cs="Arial"/>
          <w:color w:val="202122"/>
          <w:sz w:val="20"/>
          <w:szCs w:val="20"/>
          <w:lang w:eastAsia="el-GR"/>
        </w:rPr>
        <w:t xml:space="preserve">, 1896, Παρίσι, </w:t>
      </w:r>
      <w:proofErr w:type="spellStart"/>
      <w:r w:rsidRPr="00810C1D">
        <w:rPr>
          <w:rFonts w:ascii="Arial" w:eastAsia="Times New Roman" w:hAnsi="Arial" w:cs="Arial"/>
          <w:color w:val="202122"/>
          <w:sz w:val="20"/>
          <w:szCs w:val="20"/>
          <w:lang w:eastAsia="el-GR"/>
        </w:rPr>
        <w:t>Musée</w:t>
      </w:r>
      <w:proofErr w:type="spellEnd"/>
      <w:r w:rsidRPr="00810C1D">
        <w:rPr>
          <w:rFonts w:ascii="Arial" w:eastAsia="Times New Roman" w:hAnsi="Arial" w:cs="Arial"/>
          <w:color w:val="202122"/>
          <w:sz w:val="20"/>
          <w:szCs w:val="20"/>
          <w:lang w:eastAsia="el-GR"/>
        </w:rPr>
        <w:t xml:space="preserve"> </w:t>
      </w:r>
      <w:proofErr w:type="spellStart"/>
      <w:r w:rsidRPr="00810C1D">
        <w:rPr>
          <w:rFonts w:ascii="Arial" w:eastAsia="Times New Roman" w:hAnsi="Arial" w:cs="Arial"/>
          <w:color w:val="202122"/>
          <w:sz w:val="20"/>
          <w:szCs w:val="20"/>
          <w:lang w:eastAsia="el-GR"/>
        </w:rPr>
        <w:t>Gustave</w:t>
      </w:r>
      <w:proofErr w:type="spellEnd"/>
      <w:r w:rsidRPr="00810C1D">
        <w:rPr>
          <w:rFonts w:ascii="Arial" w:eastAsia="Times New Roman" w:hAnsi="Arial" w:cs="Arial"/>
          <w:color w:val="202122"/>
          <w:sz w:val="20"/>
          <w:szCs w:val="20"/>
          <w:lang w:eastAsia="el-GR"/>
        </w:rPr>
        <w:t xml:space="preserve"> </w:t>
      </w:r>
      <w:proofErr w:type="spellStart"/>
      <w:r w:rsidRPr="00810C1D">
        <w:rPr>
          <w:rFonts w:ascii="Arial" w:eastAsia="Times New Roman" w:hAnsi="Arial" w:cs="Arial"/>
          <w:color w:val="202122"/>
          <w:sz w:val="20"/>
          <w:szCs w:val="20"/>
          <w:lang w:eastAsia="el-GR"/>
        </w:rPr>
        <w:t>Moreau</w:t>
      </w:r>
      <w:proofErr w:type="spellEnd"/>
    </w:p>
    <w:p w:rsidR="00810C1D" w:rsidRPr="00810C1D" w:rsidRDefault="00810C1D" w:rsidP="00810C1D">
      <w:pPr>
        <w:shd w:val="clear" w:color="auto" w:fill="FFFFFF"/>
        <w:spacing w:after="0" w:line="240" w:lineRule="auto"/>
        <w:ind w:left="30" w:right="30"/>
        <w:rPr>
          <w:rFonts w:ascii="Arial" w:eastAsia="Times New Roman" w:hAnsi="Arial" w:cs="Arial"/>
          <w:color w:val="202122"/>
          <w:sz w:val="24"/>
          <w:szCs w:val="24"/>
          <w:lang w:eastAsia="el-GR"/>
        </w:rPr>
      </w:pPr>
      <w:r w:rsidRPr="00810C1D">
        <w:rPr>
          <w:rFonts w:ascii="Arial" w:eastAsia="Times New Roman" w:hAnsi="Arial" w:cs="Arial"/>
          <w:color w:val="202122"/>
          <w:sz w:val="24"/>
          <w:szCs w:val="24"/>
          <w:lang w:eastAsia="el-GR"/>
        </w:rPr>
        <w:t> </w:t>
      </w:r>
    </w:p>
    <w:p w:rsidR="00810C1D" w:rsidRPr="00810C1D" w:rsidRDefault="00810C1D" w:rsidP="00810C1D">
      <w:pPr>
        <w:numPr>
          <w:ilvl w:val="0"/>
          <w:numId w:val="6"/>
        </w:numPr>
        <w:shd w:val="clear" w:color="auto" w:fill="F8F9FA"/>
        <w:spacing w:before="100" w:beforeAutospacing="1" w:line="240" w:lineRule="auto"/>
        <w:ind w:left="60" w:right="60"/>
        <w:jc w:val="center"/>
        <w:textAlignment w:val="top"/>
        <w:rPr>
          <w:rFonts w:ascii="Arial" w:eastAsia="Times New Roman" w:hAnsi="Arial" w:cs="Arial"/>
          <w:color w:val="202122"/>
          <w:sz w:val="24"/>
          <w:szCs w:val="24"/>
          <w:lang w:eastAsia="el-GR"/>
        </w:rPr>
      </w:pPr>
      <w:r w:rsidRPr="00810C1D">
        <w:rPr>
          <w:rFonts w:ascii="Arial" w:eastAsia="Times New Roman" w:hAnsi="Arial" w:cs="Arial"/>
          <w:noProof/>
          <w:color w:val="3366CC"/>
          <w:sz w:val="24"/>
          <w:szCs w:val="24"/>
          <w:lang w:eastAsia="el-GR"/>
        </w:rPr>
        <w:drawing>
          <wp:inline distT="0" distB="0" distL="0" distR="0" wp14:anchorId="00DF629F" wp14:editId="463EF12D">
            <wp:extent cx="1086485" cy="1906270"/>
            <wp:effectExtent l="0" t="0" r="0" b="0"/>
            <wp:docPr id="14" name="Εικόνα 14" descr="Ο Ησίοδος και η Μούσα">
              <a:hlinkClick xmlns:a="http://schemas.openxmlformats.org/drawingml/2006/main" r:id="rId112" tooltip="&quot;Ο Ησίοδος και η Μούσ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Ο Ησίοδος και η Μούσα">
                      <a:hlinkClick r:id="rId112" tooltip="&quot;Ο Ησίοδος και η Μούσα&quot;"/>
                    </pic:cNvPr>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086485" cy="1906270"/>
                    </a:xfrm>
                    <a:prstGeom prst="rect">
                      <a:avLst/>
                    </a:prstGeom>
                    <a:noFill/>
                    <a:ln>
                      <a:noFill/>
                    </a:ln>
                  </pic:spPr>
                </pic:pic>
              </a:graphicData>
            </a:graphic>
          </wp:inline>
        </w:drawing>
      </w:r>
    </w:p>
    <w:p w:rsidR="00810C1D" w:rsidRPr="00810C1D" w:rsidRDefault="00810C1D" w:rsidP="00810C1D">
      <w:pPr>
        <w:shd w:val="clear" w:color="auto" w:fill="FFFFFF"/>
        <w:spacing w:before="120" w:after="120" w:line="240" w:lineRule="auto"/>
        <w:ind w:left="30" w:right="30"/>
        <w:textAlignment w:val="top"/>
        <w:rPr>
          <w:rFonts w:ascii="Arial" w:eastAsia="Times New Roman" w:hAnsi="Arial" w:cs="Arial"/>
          <w:color w:val="202122"/>
          <w:sz w:val="20"/>
          <w:szCs w:val="20"/>
          <w:lang w:eastAsia="el-GR"/>
        </w:rPr>
      </w:pPr>
      <w:r w:rsidRPr="00810C1D">
        <w:rPr>
          <w:rFonts w:ascii="Arial" w:eastAsia="Times New Roman" w:hAnsi="Arial" w:cs="Arial"/>
          <w:i/>
          <w:iCs/>
          <w:color w:val="202122"/>
          <w:sz w:val="20"/>
          <w:szCs w:val="20"/>
          <w:lang w:eastAsia="el-GR"/>
        </w:rPr>
        <w:t>Ο Ησίοδος και η Μούσα</w:t>
      </w:r>
    </w:p>
    <w:p w:rsidR="0078145F" w:rsidRDefault="0078145F"/>
    <w:sectPr w:rsidR="0078145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F1F01"/>
    <w:multiLevelType w:val="multilevel"/>
    <w:tmpl w:val="6618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47C17"/>
    <w:multiLevelType w:val="multilevel"/>
    <w:tmpl w:val="A87A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66098B"/>
    <w:multiLevelType w:val="multilevel"/>
    <w:tmpl w:val="9910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307CDE"/>
    <w:multiLevelType w:val="multilevel"/>
    <w:tmpl w:val="38D4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EA6D1D"/>
    <w:multiLevelType w:val="multilevel"/>
    <w:tmpl w:val="77DC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CB5151"/>
    <w:multiLevelType w:val="multilevel"/>
    <w:tmpl w:val="CB4E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C1D"/>
    <w:rsid w:val="0078145F"/>
    <w:rsid w:val="00810C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1617F-35E0-47EF-A64C-F7571C67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016476">
      <w:bodyDiv w:val="1"/>
      <w:marLeft w:val="0"/>
      <w:marRight w:val="0"/>
      <w:marTop w:val="0"/>
      <w:marBottom w:val="0"/>
      <w:divBdr>
        <w:top w:val="none" w:sz="0" w:space="0" w:color="auto"/>
        <w:left w:val="none" w:sz="0" w:space="0" w:color="auto"/>
        <w:bottom w:val="none" w:sz="0" w:space="0" w:color="auto"/>
        <w:right w:val="none" w:sz="0" w:space="0" w:color="auto"/>
      </w:divBdr>
      <w:divsChild>
        <w:div w:id="166288063">
          <w:marLeft w:val="0"/>
          <w:marRight w:val="-180"/>
          <w:marTop w:val="0"/>
          <w:marBottom w:val="0"/>
          <w:divBdr>
            <w:top w:val="none" w:sz="0" w:space="0" w:color="auto"/>
            <w:left w:val="none" w:sz="0" w:space="0" w:color="auto"/>
            <w:bottom w:val="none" w:sz="0" w:space="0" w:color="auto"/>
            <w:right w:val="none" w:sz="0" w:space="0" w:color="auto"/>
          </w:divBdr>
        </w:div>
        <w:div w:id="68580982">
          <w:marLeft w:val="0"/>
          <w:marRight w:val="0"/>
          <w:marTop w:val="0"/>
          <w:marBottom w:val="0"/>
          <w:divBdr>
            <w:top w:val="none" w:sz="0" w:space="0" w:color="auto"/>
            <w:left w:val="none" w:sz="0" w:space="0" w:color="auto"/>
            <w:bottom w:val="none" w:sz="0" w:space="0" w:color="auto"/>
            <w:right w:val="none" w:sz="0" w:space="0" w:color="auto"/>
          </w:divBdr>
          <w:divsChild>
            <w:div w:id="1844658781">
              <w:marLeft w:val="0"/>
              <w:marRight w:val="0"/>
              <w:marTop w:val="0"/>
              <w:marBottom w:val="15"/>
              <w:divBdr>
                <w:top w:val="none" w:sz="0" w:space="0" w:color="auto"/>
                <w:left w:val="none" w:sz="0" w:space="0" w:color="auto"/>
                <w:bottom w:val="none" w:sz="0" w:space="0" w:color="auto"/>
                <w:right w:val="none" w:sz="0" w:space="0" w:color="auto"/>
              </w:divBdr>
              <w:divsChild>
                <w:div w:id="934483162">
                  <w:marLeft w:val="-120"/>
                  <w:marRight w:val="0"/>
                  <w:marTop w:val="0"/>
                  <w:marBottom w:val="0"/>
                  <w:divBdr>
                    <w:top w:val="none" w:sz="0" w:space="0" w:color="auto"/>
                    <w:left w:val="none" w:sz="0" w:space="0" w:color="auto"/>
                    <w:bottom w:val="none" w:sz="0" w:space="0" w:color="auto"/>
                    <w:right w:val="none" w:sz="0" w:space="0" w:color="auto"/>
                  </w:divBdr>
                  <w:divsChild>
                    <w:div w:id="728961964">
                      <w:marLeft w:val="0"/>
                      <w:marRight w:val="0"/>
                      <w:marTop w:val="0"/>
                      <w:marBottom w:val="0"/>
                      <w:divBdr>
                        <w:top w:val="none" w:sz="0" w:space="0" w:color="auto"/>
                        <w:left w:val="none" w:sz="0" w:space="0" w:color="auto"/>
                        <w:bottom w:val="none" w:sz="0" w:space="0" w:color="auto"/>
                        <w:right w:val="none" w:sz="0" w:space="0" w:color="auto"/>
                      </w:divBdr>
                      <w:divsChild>
                        <w:div w:id="214631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85512">
                  <w:marLeft w:val="0"/>
                  <w:marRight w:val="-120"/>
                  <w:marTop w:val="0"/>
                  <w:marBottom w:val="0"/>
                  <w:divBdr>
                    <w:top w:val="none" w:sz="0" w:space="0" w:color="auto"/>
                    <w:left w:val="none" w:sz="0" w:space="0" w:color="auto"/>
                    <w:bottom w:val="none" w:sz="0" w:space="0" w:color="auto"/>
                    <w:right w:val="none" w:sz="0" w:space="0" w:color="auto"/>
                  </w:divBdr>
                  <w:divsChild>
                    <w:div w:id="528839555">
                      <w:marLeft w:val="0"/>
                      <w:marRight w:val="0"/>
                      <w:marTop w:val="0"/>
                      <w:marBottom w:val="0"/>
                      <w:divBdr>
                        <w:top w:val="none" w:sz="0" w:space="0" w:color="auto"/>
                        <w:left w:val="none" w:sz="0" w:space="0" w:color="auto"/>
                        <w:bottom w:val="none" w:sz="0" w:space="0" w:color="auto"/>
                        <w:right w:val="none" w:sz="0" w:space="0" w:color="auto"/>
                      </w:divBdr>
                      <w:divsChild>
                        <w:div w:id="315306805">
                          <w:marLeft w:val="0"/>
                          <w:marRight w:val="0"/>
                          <w:marTop w:val="0"/>
                          <w:marBottom w:val="0"/>
                          <w:divBdr>
                            <w:top w:val="none" w:sz="0" w:space="0" w:color="auto"/>
                            <w:left w:val="none" w:sz="0" w:space="0" w:color="auto"/>
                            <w:bottom w:val="none" w:sz="0" w:space="0" w:color="auto"/>
                            <w:right w:val="none" w:sz="0" w:space="0" w:color="auto"/>
                          </w:divBdr>
                        </w:div>
                      </w:divsChild>
                    </w:div>
                    <w:div w:id="154493735">
                      <w:marLeft w:val="120"/>
                      <w:marRight w:val="120"/>
                      <w:marTop w:val="0"/>
                      <w:marBottom w:val="0"/>
                      <w:divBdr>
                        <w:top w:val="none" w:sz="0" w:space="0" w:color="auto"/>
                        <w:left w:val="none" w:sz="0" w:space="0" w:color="auto"/>
                        <w:bottom w:val="none" w:sz="0" w:space="0" w:color="auto"/>
                        <w:right w:val="none" w:sz="0" w:space="0" w:color="auto"/>
                      </w:divBdr>
                      <w:divsChild>
                        <w:div w:id="391274550">
                          <w:marLeft w:val="0"/>
                          <w:marRight w:val="0"/>
                          <w:marTop w:val="0"/>
                          <w:marBottom w:val="0"/>
                          <w:divBdr>
                            <w:top w:val="single" w:sz="6" w:space="3" w:color="A2A9B1"/>
                            <w:left w:val="single" w:sz="6" w:space="0" w:color="A2A9B1"/>
                            <w:bottom w:val="single" w:sz="6" w:space="3" w:color="A2A9B1"/>
                            <w:right w:val="single" w:sz="6" w:space="0" w:color="A2A9B1"/>
                          </w:divBdr>
                          <w:divsChild>
                            <w:div w:id="1472795159">
                              <w:marLeft w:val="0"/>
                              <w:marRight w:val="0"/>
                              <w:marTop w:val="0"/>
                              <w:marBottom w:val="0"/>
                              <w:divBdr>
                                <w:top w:val="none" w:sz="0" w:space="0" w:color="auto"/>
                                <w:left w:val="none" w:sz="0" w:space="0" w:color="auto"/>
                                <w:bottom w:val="none" w:sz="0" w:space="0" w:color="auto"/>
                                <w:right w:val="none" w:sz="0" w:space="0" w:color="auto"/>
                              </w:divBdr>
                              <w:divsChild>
                                <w:div w:id="41560289">
                                  <w:marLeft w:val="0"/>
                                  <w:marRight w:val="0"/>
                                  <w:marTop w:val="0"/>
                                  <w:marBottom w:val="0"/>
                                  <w:divBdr>
                                    <w:top w:val="none" w:sz="0" w:space="0" w:color="auto"/>
                                    <w:left w:val="none" w:sz="0" w:space="0" w:color="auto"/>
                                    <w:bottom w:val="none" w:sz="0" w:space="0" w:color="auto"/>
                                    <w:right w:val="none" w:sz="0" w:space="0" w:color="auto"/>
                                  </w:divBdr>
                                  <w:divsChild>
                                    <w:div w:id="1471166249">
                                      <w:marLeft w:val="0"/>
                                      <w:marRight w:val="0"/>
                                      <w:marTop w:val="0"/>
                                      <w:marBottom w:val="0"/>
                                      <w:divBdr>
                                        <w:top w:val="none" w:sz="0" w:space="0" w:color="auto"/>
                                        <w:left w:val="none" w:sz="0" w:space="0" w:color="auto"/>
                                        <w:bottom w:val="single" w:sz="6" w:space="0" w:color="EAECF0"/>
                                        <w:right w:val="none" w:sz="0" w:space="0" w:color="auto"/>
                                      </w:divBdr>
                                      <w:divsChild>
                                        <w:div w:id="595865118">
                                          <w:marLeft w:val="0"/>
                                          <w:marRight w:val="0"/>
                                          <w:marTop w:val="0"/>
                                          <w:marBottom w:val="0"/>
                                          <w:divBdr>
                                            <w:top w:val="none" w:sz="0" w:space="0" w:color="auto"/>
                                            <w:left w:val="none" w:sz="0" w:space="0" w:color="auto"/>
                                            <w:bottom w:val="none" w:sz="0" w:space="0" w:color="auto"/>
                                            <w:right w:val="none" w:sz="0" w:space="0" w:color="auto"/>
                                          </w:divBdr>
                                        </w:div>
                                      </w:divsChild>
                                    </w:div>
                                    <w:div w:id="1481775196">
                                      <w:marLeft w:val="0"/>
                                      <w:marRight w:val="0"/>
                                      <w:marTop w:val="0"/>
                                      <w:marBottom w:val="0"/>
                                      <w:divBdr>
                                        <w:top w:val="none" w:sz="0" w:space="0" w:color="auto"/>
                                        <w:left w:val="none" w:sz="0" w:space="0" w:color="auto"/>
                                        <w:bottom w:val="single" w:sz="6" w:space="0" w:color="EAECF0"/>
                                        <w:right w:val="none" w:sz="0" w:space="0" w:color="auto"/>
                                      </w:divBdr>
                                      <w:divsChild>
                                        <w:div w:id="892421547">
                                          <w:marLeft w:val="0"/>
                                          <w:marRight w:val="0"/>
                                          <w:marTop w:val="0"/>
                                          <w:marBottom w:val="0"/>
                                          <w:divBdr>
                                            <w:top w:val="none" w:sz="0" w:space="0" w:color="auto"/>
                                            <w:left w:val="none" w:sz="0" w:space="0" w:color="auto"/>
                                            <w:bottom w:val="none" w:sz="0" w:space="0" w:color="auto"/>
                                            <w:right w:val="none" w:sz="0" w:space="0" w:color="auto"/>
                                          </w:divBdr>
                                        </w:div>
                                      </w:divsChild>
                                    </w:div>
                                    <w:div w:id="1900752145">
                                      <w:marLeft w:val="0"/>
                                      <w:marRight w:val="0"/>
                                      <w:marTop w:val="0"/>
                                      <w:marBottom w:val="0"/>
                                      <w:divBdr>
                                        <w:top w:val="none" w:sz="0" w:space="0" w:color="auto"/>
                                        <w:left w:val="none" w:sz="0" w:space="0" w:color="auto"/>
                                        <w:bottom w:val="none" w:sz="0" w:space="0" w:color="auto"/>
                                        <w:right w:val="none" w:sz="0" w:space="0" w:color="auto"/>
                                      </w:divBdr>
                                      <w:divsChild>
                                        <w:div w:id="90021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498188">
          <w:marLeft w:val="0"/>
          <w:marRight w:val="0"/>
          <w:marTop w:val="0"/>
          <w:marBottom w:val="0"/>
          <w:divBdr>
            <w:top w:val="none" w:sz="0" w:space="0" w:color="auto"/>
            <w:left w:val="none" w:sz="0" w:space="0" w:color="auto"/>
            <w:bottom w:val="none" w:sz="0" w:space="0" w:color="auto"/>
            <w:right w:val="none" w:sz="0" w:space="0" w:color="auto"/>
          </w:divBdr>
          <w:divsChild>
            <w:div w:id="778378240">
              <w:marLeft w:val="0"/>
              <w:marRight w:val="0"/>
              <w:marTop w:val="0"/>
              <w:marBottom w:val="0"/>
              <w:divBdr>
                <w:top w:val="none" w:sz="0" w:space="0" w:color="auto"/>
                <w:left w:val="none" w:sz="0" w:space="0" w:color="auto"/>
                <w:bottom w:val="none" w:sz="0" w:space="0" w:color="auto"/>
                <w:right w:val="none" w:sz="0" w:space="0" w:color="auto"/>
              </w:divBdr>
              <w:divsChild>
                <w:div w:id="843739008">
                  <w:marLeft w:val="0"/>
                  <w:marRight w:val="0"/>
                  <w:marTop w:val="120"/>
                  <w:marBottom w:val="0"/>
                  <w:divBdr>
                    <w:top w:val="none" w:sz="0" w:space="0" w:color="auto"/>
                    <w:left w:val="none" w:sz="0" w:space="0" w:color="auto"/>
                    <w:bottom w:val="none" w:sz="0" w:space="0" w:color="auto"/>
                    <w:right w:val="none" w:sz="0" w:space="0" w:color="auto"/>
                  </w:divBdr>
                </w:div>
              </w:divsChild>
            </w:div>
            <w:div w:id="1454714396">
              <w:marLeft w:val="0"/>
              <w:marRight w:val="0"/>
              <w:marTop w:val="240"/>
              <w:marBottom w:val="0"/>
              <w:divBdr>
                <w:top w:val="none" w:sz="0" w:space="0" w:color="auto"/>
                <w:left w:val="none" w:sz="0" w:space="0" w:color="auto"/>
                <w:bottom w:val="none" w:sz="0" w:space="0" w:color="auto"/>
                <w:right w:val="none" w:sz="0" w:space="0" w:color="auto"/>
              </w:divBdr>
              <w:divsChild>
                <w:div w:id="1240865633">
                  <w:marLeft w:val="0"/>
                  <w:marRight w:val="0"/>
                  <w:marTop w:val="0"/>
                  <w:marBottom w:val="0"/>
                  <w:divBdr>
                    <w:top w:val="none" w:sz="0" w:space="0" w:color="auto"/>
                    <w:left w:val="none" w:sz="0" w:space="0" w:color="auto"/>
                    <w:bottom w:val="none" w:sz="0" w:space="0" w:color="auto"/>
                    <w:right w:val="none" w:sz="0" w:space="0" w:color="auto"/>
                  </w:divBdr>
                  <w:divsChild>
                    <w:div w:id="792403558">
                      <w:marLeft w:val="0"/>
                      <w:marRight w:val="0"/>
                      <w:marTop w:val="0"/>
                      <w:marBottom w:val="120"/>
                      <w:divBdr>
                        <w:top w:val="none" w:sz="0" w:space="0" w:color="auto"/>
                        <w:left w:val="none" w:sz="0" w:space="0" w:color="auto"/>
                        <w:bottom w:val="none" w:sz="0" w:space="0" w:color="auto"/>
                        <w:right w:val="none" w:sz="0" w:space="0" w:color="auto"/>
                      </w:divBdr>
                    </w:div>
                    <w:div w:id="847598410">
                      <w:marLeft w:val="0"/>
                      <w:marRight w:val="0"/>
                      <w:marTop w:val="0"/>
                      <w:marBottom w:val="0"/>
                      <w:divBdr>
                        <w:top w:val="none" w:sz="0" w:space="0" w:color="auto"/>
                        <w:left w:val="none" w:sz="0" w:space="0" w:color="auto"/>
                        <w:bottom w:val="none" w:sz="0" w:space="0" w:color="auto"/>
                        <w:right w:val="none" w:sz="0" w:space="0" w:color="auto"/>
                      </w:divBdr>
                      <w:divsChild>
                        <w:div w:id="656300227">
                          <w:marLeft w:val="30"/>
                          <w:marRight w:val="30"/>
                          <w:marTop w:val="30"/>
                          <w:marBottom w:val="30"/>
                          <w:divBdr>
                            <w:top w:val="single" w:sz="6" w:space="0" w:color="C8CCD1"/>
                            <w:left w:val="single" w:sz="6" w:space="0" w:color="C8CCD1"/>
                            <w:bottom w:val="single" w:sz="6" w:space="0" w:color="C8CCD1"/>
                            <w:right w:val="single" w:sz="6" w:space="0" w:color="C8CCD1"/>
                          </w:divBdr>
                          <w:divsChild>
                            <w:div w:id="1947812576">
                              <w:marLeft w:val="0"/>
                              <w:marRight w:val="0"/>
                              <w:marTop w:val="285"/>
                              <w:marBottom w:val="285"/>
                              <w:divBdr>
                                <w:top w:val="none" w:sz="0" w:space="0" w:color="auto"/>
                                <w:left w:val="none" w:sz="0" w:space="0" w:color="auto"/>
                                <w:bottom w:val="none" w:sz="0" w:space="0" w:color="auto"/>
                                <w:right w:val="none" w:sz="0" w:space="0" w:color="auto"/>
                              </w:divBdr>
                            </w:div>
                          </w:divsChild>
                        </w:div>
                        <w:div w:id="1093206591">
                          <w:marLeft w:val="0"/>
                          <w:marRight w:val="0"/>
                          <w:marTop w:val="0"/>
                          <w:marBottom w:val="0"/>
                          <w:divBdr>
                            <w:top w:val="none" w:sz="0" w:space="0" w:color="auto"/>
                            <w:left w:val="none" w:sz="0" w:space="0" w:color="auto"/>
                            <w:bottom w:val="none" w:sz="0" w:space="0" w:color="auto"/>
                            <w:right w:val="none" w:sz="0" w:space="0" w:color="auto"/>
                          </w:divBdr>
                        </w:div>
                      </w:divsChild>
                    </w:div>
                    <w:div w:id="1533499496">
                      <w:marLeft w:val="0"/>
                      <w:marRight w:val="0"/>
                      <w:marTop w:val="0"/>
                      <w:marBottom w:val="0"/>
                      <w:divBdr>
                        <w:top w:val="none" w:sz="0" w:space="0" w:color="auto"/>
                        <w:left w:val="none" w:sz="0" w:space="0" w:color="auto"/>
                        <w:bottom w:val="none" w:sz="0" w:space="0" w:color="auto"/>
                        <w:right w:val="none" w:sz="0" w:space="0" w:color="auto"/>
                      </w:divBdr>
                      <w:divsChild>
                        <w:div w:id="1155491153">
                          <w:marLeft w:val="30"/>
                          <w:marRight w:val="30"/>
                          <w:marTop w:val="30"/>
                          <w:marBottom w:val="30"/>
                          <w:divBdr>
                            <w:top w:val="single" w:sz="6" w:space="0" w:color="C8CCD1"/>
                            <w:left w:val="single" w:sz="6" w:space="0" w:color="C8CCD1"/>
                            <w:bottom w:val="single" w:sz="6" w:space="0" w:color="C8CCD1"/>
                            <w:right w:val="single" w:sz="6" w:space="0" w:color="C8CCD1"/>
                          </w:divBdr>
                          <w:divsChild>
                            <w:div w:id="1555968719">
                              <w:marLeft w:val="0"/>
                              <w:marRight w:val="0"/>
                              <w:marTop w:val="225"/>
                              <w:marBottom w:val="225"/>
                              <w:divBdr>
                                <w:top w:val="none" w:sz="0" w:space="0" w:color="auto"/>
                                <w:left w:val="none" w:sz="0" w:space="0" w:color="auto"/>
                                <w:bottom w:val="none" w:sz="0" w:space="0" w:color="auto"/>
                                <w:right w:val="none" w:sz="0" w:space="0" w:color="auto"/>
                              </w:divBdr>
                            </w:div>
                          </w:divsChild>
                        </w:div>
                        <w:div w:id="36466671">
                          <w:marLeft w:val="0"/>
                          <w:marRight w:val="0"/>
                          <w:marTop w:val="0"/>
                          <w:marBottom w:val="0"/>
                          <w:divBdr>
                            <w:top w:val="none" w:sz="0" w:space="0" w:color="auto"/>
                            <w:left w:val="none" w:sz="0" w:space="0" w:color="auto"/>
                            <w:bottom w:val="none" w:sz="0" w:space="0" w:color="auto"/>
                            <w:right w:val="none" w:sz="0" w:space="0" w:color="auto"/>
                          </w:divBdr>
                        </w:div>
                      </w:divsChild>
                    </w:div>
                    <w:div w:id="1790707274">
                      <w:marLeft w:val="0"/>
                      <w:marRight w:val="0"/>
                      <w:marTop w:val="0"/>
                      <w:marBottom w:val="0"/>
                      <w:divBdr>
                        <w:top w:val="none" w:sz="0" w:space="0" w:color="auto"/>
                        <w:left w:val="none" w:sz="0" w:space="0" w:color="auto"/>
                        <w:bottom w:val="none" w:sz="0" w:space="0" w:color="auto"/>
                        <w:right w:val="none" w:sz="0" w:space="0" w:color="auto"/>
                      </w:divBdr>
                      <w:divsChild>
                        <w:div w:id="839388491">
                          <w:marLeft w:val="30"/>
                          <w:marRight w:val="30"/>
                          <w:marTop w:val="30"/>
                          <w:marBottom w:val="30"/>
                          <w:divBdr>
                            <w:top w:val="single" w:sz="6" w:space="0" w:color="C8CCD1"/>
                            <w:left w:val="single" w:sz="6" w:space="0" w:color="C8CCD1"/>
                            <w:bottom w:val="single" w:sz="6" w:space="0" w:color="C8CCD1"/>
                            <w:right w:val="single" w:sz="6" w:space="0" w:color="C8CCD1"/>
                          </w:divBdr>
                          <w:divsChild>
                            <w:div w:id="1040664422">
                              <w:marLeft w:val="0"/>
                              <w:marRight w:val="0"/>
                              <w:marTop w:val="225"/>
                              <w:marBottom w:val="225"/>
                              <w:divBdr>
                                <w:top w:val="none" w:sz="0" w:space="0" w:color="auto"/>
                                <w:left w:val="none" w:sz="0" w:space="0" w:color="auto"/>
                                <w:bottom w:val="none" w:sz="0" w:space="0" w:color="auto"/>
                                <w:right w:val="none" w:sz="0" w:space="0" w:color="auto"/>
                              </w:divBdr>
                            </w:div>
                          </w:divsChild>
                        </w:div>
                        <w:div w:id="2120642604">
                          <w:marLeft w:val="0"/>
                          <w:marRight w:val="0"/>
                          <w:marTop w:val="0"/>
                          <w:marBottom w:val="0"/>
                          <w:divBdr>
                            <w:top w:val="none" w:sz="0" w:space="0" w:color="auto"/>
                            <w:left w:val="none" w:sz="0" w:space="0" w:color="auto"/>
                            <w:bottom w:val="none" w:sz="0" w:space="0" w:color="auto"/>
                            <w:right w:val="none" w:sz="0" w:space="0" w:color="auto"/>
                          </w:divBdr>
                        </w:div>
                      </w:divsChild>
                    </w:div>
                    <w:div w:id="258687029">
                      <w:marLeft w:val="0"/>
                      <w:marRight w:val="0"/>
                      <w:marTop w:val="0"/>
                      <w:marBottom w:val="0"/>
                      <w:divBdr>
                        <w:top w:val="none" w:sz="0" w:space="0" w:color="auto"/>
                        <w:left w:val="none" w:sz="0" w:space="0" w:color="auto"/>
                        <w:bottom w:val="none" w:sz="0" w:space="0" w:color="auto"/>
                        <w:right w:val="none" w:sz="0" w:space="0" w:color="auto"/>
                      </w:divBdr>
                      <w:divsChild>
                        <w:div w:id="679743067">
                          <w:marLeft w:val="30"/>
                          <w:marRight w:val="30"/>
                          <w:marTop w:val="30"/>
                          <w:marBottom w:val="30"/>
                          <w:divBdr>
                            <w:top w:val="single" w:sz="6" w:space="0" w:color="C8CCD1"/>
                            <w:left w:val="single" w:sz="6" w:space="0" w:color="C8CCD1"/>
                            <w:bottom w:val="single" w:sz="6" w:space="0" w:color="C8CCD1"/>
                            <w:right w:val="single" w:sz="6" w:space="0" w:color="C8CCD1"/>
                          </w:divBdr>
                          <w:divsChild>
                            <w:div w:id="1567373467">
                              <w:marLeft w:val="0"/>
                              <w:marRight w:val="0"/>
                              <w:marTop w:val="225"/>
                              <w:marBottom w:val="225"/>
                              <w:divBdr>
                                <w:top w:val="none" w:sz="0" w:space="0" w:color="auto"/>
                                <w:left w:val="none" w:sz="0" w:space="0" w:color="auto"/>
                                <w:bottom w:val="none" w:sz="0" w:space="0" w:color="auto"/>
                                <w:right w:val="none" w:sz="0" w:space="0" w:color="auto"/>
                              </w:divBdr>
                            </w:div>
                          </w:divsChild>
                        </w:div>
                        <w:div w:id="852260843">
                          <w:marLeft w:val="0"/>
                          <w:marRight w:val="0"/>
                          <w:marTop w:val="0"/>
                          <w:marBottom w:val="0"/>
                          <w:divBdr>
                            <w:top w:val="none" w:sz="0" w:space="0" w:color="auto"/>
                            <w:left w:val="none" w:sz="0" w:space="0" w:color="auto"/>
                            <w:bottom w:val="none" w:sz="0" w:space="0" w:color="auto"/>
                            <w:right w:val="none" w:sz="0" w:space="0" w:color="auto"/>
                          </w:divBdr>
                        </w:div>
                      </w:divsChild>
                    </w:div>
                    <w:div w:id="1459101248">
                      <w:marLeft w:val="0"/>
                      <w:marRight w:val="0"/>
                      <w:marTop w:val="0"/>
                      <w:marBottom w:val="0"/>
                      <w:divBdr>
                        <w:top w:val="none" w:sz="0" w:space="0" w:color="auto"/>
                        <w:left w:val="none" w:sz="0" w:space="0" w:color="auto"/>
                        <w:bottom w:val="none" w:sz="0" w:space="0" w:color="auto"/>
                        <w:right w:val="none" w:sz="0" w:space="0" w:color="auto"/>
                      </w:divBdr>
                      <w:divsChild>
                        <w:div w:id="515462425">
                          <w:marLeft w:val="30"/>
                          <w:marRight w:val="30"/>
                          <w:marTop w:val="30"/>
                          <w:marBottom w:val="30"/>
                          <w:divBdr>
                            <w:top w:val="single" w:sz="6" w:space="0" w:color="C8CCD1"/>
                            <w:left w:val="single" w:sz="6" w:space="0" w:color="C8CCD1"/>
                            <w:bottom w:val="single" w:sz="6" w:space="0" w:color="C8CCD1"/>
                            <w:right w:val="single" w:sz="6" w:space="0" w:color="C8CCD1"/>
                          </w:divBdr>
                          <w:divsChild>
                            <w:div w:id="1374648356">
                              <w:marLeft w:val="0"/>
                              <w:marRight w:val="0"/>
                              <w:marTop w:val="225"/>
                              <w:marBottom w:val="225"/>
                              <w:divBdr>
                                <w:top w:val="none" w:sz="0" w:space="0" w:color="auto"/>
                                <w:left w:val="none" w:sz="0" w:space="0" w:color="auto"/>
                                <w:bottom w:val="none" w:sz="0" w:space="0" w:color="auto"/>
                                <w:right w:val="none" w:sz="0" w:space="0" w:color="auto"/>
                              </w:divBdr>
                            </w:div>
                          </w:divsChild>
                        </w:div>
                        <w:div w:id="863516248">
                          <w:marLeft w:val="0"/>
                          <w:marRight w:val="0"/>
                          <w:marTop w:val="0"/>
                          <w:marBottom w:val="0"/>
                          <w:divBdr>
                            <w:top w:val="none" w:sz="0" w:space="0" w:color="auto"/>
                            <w:left w:val="none" w:sz="0" w:space="0" w:color="auto"/>
                            <w:bottom w:val="none" w:sz="0" w:space="0" w:color="auto"/>
                            <w:right w:val="none" w:sz="0" w:space="0" w:color="auto"/>
                          </w:divBdr>
                        </w:div>
                      </w:divsChild>
                    </w:div>
                    <w:div w:id="2001540033">
                      <w:marLeft w:val="0"/>
                      <w:marRight w:val="0"/>
                      <w:marTop w:val="0"/>
                      <w:marBottom w:val="0"/>
                      <w:divBdr>
                        <w:top w:val="none" w:sz="0" w:space="0" w:color="auto"/>
                        <w:left w:val="none" w:sz="0" w:space="0" w:color="auto"/>
                        <w:bottom w:val="none" w:sz="0" w:space="0" w:color="auto"/>
                        <w:right w:val="none" w:sz="0" w:space="0" w:color="auto"/>
                      </w:divBdr>
                      <w:divsChild>
                        <w:div w:id="487325758">
                          <w:marLeft w:val="30"/>
                          <w:marRight w:val="30"/>
                          <w:marTop w:val="30"/>
                          <w:marBottom w:val="30"/>
                          <w:divBdr>
                            <w:top w:val="single" w:sz="6" w:space="0" w:color="C8CCD1"/>
                            <w:left w:val="single" w:sz="6" w:space="0" w:color="C8CCD1"/>
                            <w:bottom w:val="single" w:sz="6" w:space="0" w:color="C8CCD1"/>
                            <w:right w:val="single" w:sz="6" w:space="0" w:color="C8CCD1"/>
                          </w:divBdr>
                          <w:divsChild>
                            <w:div w:id="145628009">
                              <w:marLeft w:val="0"/>
                              <w:marRight w:val="0"/>
                              <w:marTop w:val="225"/>
                              <w:marBottom w:val="225"/>
                              <w:divBdr>
                                <w:top w:val="none" w:sz="0" w:space="0" w:color="auto"/>
                                <w:left w:val="none" w:sz="0" w:space="0" w:color="auto"/>
                                <w:bottom w:val="none" w:sz="0" w:space="0" w:color="auto"/>
                                <w:right w:val="none" w:sz="0" w:space="0" w:color="auto"/>
                              </w:divBdr>
                            </w:div>
                          </w:divsChild>
                        </w:div>
                        <w:div w:id="1097018371">
                          <w:marLeft w:val="0"/>
                          <w:marRight w:val="0"/>
                          <w:marTop w:val="0"/>
                          <w:marBottom w:val="0"/>
                          <w:divBdr>
                            <w:top w:val="none" w:sz="0" w:space="0" w:color="auto"/>
                            <w:left w:val="none" w:sz="0" w:space="0" w:color="auto"/>
                            <w:bottom w:val="none" w:sz="0" w:space="0" w:color="auto"/>
                            <w:right w:val="none" w:sz="0" w:space="0" w:color="auto"/>
                          </w:divBdr>
                        </w:div>
                      </w:divsChild>
                    </w:div>
                    <w:div w:id="205072089">
                      <w:marLeft w:val="0"/>
                      <w:marRight w:val="0"/>
                      <w:marTop w:val="0"/>
                      <w:marBottom w:val="0"/>
                      <w:divBdr>
                        <w:top w:val="none" w:sz="0" w:space="0" w:color="auto"/>
                        <w:left w:val="none" w:sz="0" w:space="0" w:color="auto"/>
                        <w:bottom w:val="none" w:sz="0" w:space="0" w:color="auto"/>
                        <w:right w:val="none" w:sz="0" w:space="0" w:color="auto"/>
                      </w:divBdr>
                      <w:divsChild>
                        <w:div w:id="315569626">
                          <w:marLeft w:val="30"/>
                          <w:marRight w:val="30"/>
                          <w:marTop w:val="30"/>
                          <w:marBottom w:val="30"/>
                          <w:divBdr>
                            <w:top w:val="single" w:sz="6" w:space="0" w:color="C8CCD1"/>
                            <w:left w:val="single" w:sz="6" w:space="0" w:color="C8CCD1"/>
                            <w:bottom w:val="single" w:sz="6" w:space="0" w:color="C8CCD1"/>
                            <w:right w:val="single" w:sz="6" w:space="0" w:color="C8CCD1"/>
                          </w:divBdr>
                          <w:divsChild>
                            <w:div w:id="1935628538">
                              <w:marLeft w:val="0"/>
                              <w:marRight w:val="0"/>
                              <w:marTop w:val="225"/>
                              <w:marBottom w:val="225"/>
                              <w:divBdr>
                                <w:top w:val="none" w:sz="0" w:space="0" w:color="auto"/>
                                <w:left w:val="none" w:sz="0" w:space="0" w:color="auto"/>
                                <w:bottom w:val="none" w:sz="0" w:space="0" w:color="auto"/>
                                <w:right w:val="none" w:sz="0" w:space="0" w:color="auto"/>
                              </w:divBdr>
                            </w:div>
                          </w:divsChild>
                        </w:div>
                        <w:div w:id="1956015652">
                          <w:marLeft w:val="0"/>
                          <w:marRight w:val="0"/>
                          <w:marTop w:val="0"/>
                          <w:marBottom w:val="0"/>
                          <w:divBdr>
                            <w:top w:val="none" w:sz="0" w:space="0" w:color="auto"/>
                            <w:left w:val="none" w:sz="0" w:space="0" w:color="auto"/>
                            <w:bottom w:val="none" w:sz="0" w:space="0" w:color="auto"/>
                            <w:right w:val="none" w:sz="0" w:space="0" w:color="auto"/>
                          </w:divBdr>
                        </w:div>
                      </w:divsChild>
                    </w:div>
                    <w:div w:id="1920210926">
                      <w:marLeft w:val="0"/>
                      <w:marRight w:val="0"/>
                      <w:marTop w:val="0"/>
                      <w:marBottom w:val="0"/>
                      <w:divBdr>
                        <w:top w:val="none" w:sz="0" w:space="0" w:color="auto"/>
                        <w:left w:val="none" w:sz="0" w:space="0" w:color="auto"/>
                        <w:bottom w:val="none" w:sz="0" w:space="0" w:color="auto"/>
                        <w:right w:val="none" w:sz="0" w:space="0" w:color="auto"/>
                      </w:divBdr>
                      <w:divsChild>
                        <w:div w:id="1758793018">
                          <w:marLeft w:val="30"/>
                          <w:marRight w:val="30"/>
                          <w:marTop w:val="30"/>
                          <w:marBottom w:val="30"/>
                          <w:divBdr>
                            <w:top w:val="single" w:sz="6" w:space="0" w:color="C8CCD1"/>
                            <w:left w:val="single" w:sz="6" w:space="0" w:color="C8CCD1"/>
                            <w:bottom w:val="single" w:sz="6" w:space="0" w:color="C8CCD1"/>
                            <w:right w:val="single" w:sz="6" w:space="0" w:color="C8CCD1"/>
                          </w:divBdr>
                          <w:divsChild>
                            <w:div w:id="1660037642">
                              <w:marLeft w:val="0"/>
                              <w:marRight w:val="0"/>
                              <w:marTop w:val="225"/>
                              <w:marBottom w:val="225"/>
                              <w:divBdr>
                                <w:top w:val="none" w:sz="0" w:space="0" w:color="auto"/>
                                <w:left w:val="none" w:sz="0" w:space="0" w:color="auto"/>
                                <w:bottom w:val="none" w:sz="0" w:space="0" w:color="auto"/>
                                <w:right w:val="none" w:sz="0" w:space="0" w:color="auto"/>
                              </w:divBdr>
                            </w:div>
                          </w:divsChild>
                        </w:div>
                        <w:div w:id="2115636381">
                          <w:marLeft w:val="0"/>
                          <w:marRight w:val="0"/>
                          <w:marTop w:val="0"/>
                          <w:marBottom w:val="0"/>
                          <w:divBdr>
                            <w:top w:val="none" w:sz="0" w:space="0" w:color="auto"/>
                            <w:left w:val="none" w:sz="0" w:space="0" w:color="auto"/>
                            <w:bottom w:val="none" w:sz="0" w:space="0" w:color="auto"/>
                            <w:right w:val="none" w:sz="0" w:space="0" w:color="auto"/>
                          </w:divBdr>
                        </w:div>
                      </w:divsChild>
                    </w:div>
                    <w:div w:id="1137071690">
                      <w:marLeft w:val="0"/>
                      <w:marRight w:val="0"/>
                      <w:marTop w:val="0"/>
                      <w:marBottom w:val="0"/>
                      <w:divBdr>
                        <w:top w:val="none" w:sz="0" w:space="0" w:color="auto"/>
                        <w:left w:val="none" w:sz="0" w:space="0" w:color="auto"/>
                        <w:bottom w:val="none" w:sz="0" w:space="0" w:color="auto"/>
                        <w:right w:val="none" w:sz="0" w:space="0" w:color="auto"/>
                      </w:divBdr>
                      <w:divsChild>
                        <w:div w:id="742798372">
                          <w:marLeft w:val="30"/>
                          <w:marRight w:val="30"/>
                          <w:marTop w:val="30"/>
                          <w:marBottom w:val="30"/>
                          <w:divBdr>
                            <w:top w:val="single" w:sz="6" w:space="0" w:color="C8CCD1"/>
                            <w:left w:val="single" w:sz="6" w:space="0" w:color="C8CCD1"/>
                            <w:bottom w:val="single" w:sz="6" w:space="0" w:color="C8CCD1"/>
                            <w:right w:val="single" w:sz="6" w:space="0" w:color="C8CCD1"/>
                          </w:divBdr>
                          <w:divsChild>
                            <w:div w:id="342171655">
                              <w:marLeft w:val="0"/>
                              <w:marRight w:val="0"/>
                              <w:marTop w:val="225"/>
                              <w:marBottom w:val="225"/>
                              <w:divBdr>
                                <w:top w:val="none" w:sz="0" w:space="0" w:color="auto"/>
                                <w:left w:val="none" w:sz="0" w:space="0" w:color="auto"/>
                                <w:bottom w:val="none" w:sz="0" w:space="0" w:color="auto"/>
                                <w:right w:val="none" w:sz="0" w:space="0" w:color="auto"/>
                              </w:divBdr>
                            </w:div>
                          </w:divsChild>
                        </w:div>
                        <w:div w:id="1390038166">
                          <w:marLeft w:val="0"/>
                          <w:marRight w:val="0"/>
                          <w:marTop w:val="0"/>
                          <w:marBottom w:val="0"/>
                          <w:divBdr>
                            <w:top w:val="none" w:sz="0" w:space="0" w:color="auto"/>
                            <w:left w:val="none" w:sz="0" w:space="0" w:color="auto"/>
                            <w:bottom w:val="none" w:sz="0" w:space="0" w:color="auto"/>
                            <w:right w:val="none" w:sz="0" w:space="0" w:color="auto"/>
                          </w:divBdr>
                        </w:div>
                      </w:divsChild>
                    </w:div>
                    <w:div w:id="950628355">
                      <w:marLeft w:val="0"/>
                      <w:marRight w:val="0"/>
                      <w:marTop w:val="0"/>
                      <w:marBottom w:val="0"/>
                      <w:divBdr>
                        <w:top w:val="none" w:sz="0" w:space="0" w:color="auto"/>
                        <w:left w:val="none" w:sz="0" w:space="0" w:color="auto"/>
                        <w:bottom w:val="none" w:sz="0" w:space="0" w:color="auto"/>
                        <w:right w:val="none" w:sz="0" w:space="0" w:color="auto"/>
                      </w:divBdr>
                      <w:divsChild>
                        <w:div w:id="907422327">
                          <w:marLeft w:val="30"/>
                          <w:marRight w:val="30"/>
                          <w:marTop w:val="30"/>
                          <w:marBottom w:val="30"/>
                          <w:divBdr>
                            <w:top w:val="single" w:sz="6" w:space="0" w:color="C8CCD1"/>
                            <w:left w:val="single" w:sz="6" w:space="0" w:color="C8CCD1"/>
                            <w:bottom w:val="single" w:sz="6" w:space="0" w:color="C8CCD1"/>
                            <w:right w:val="single" w:sz="6" w:space="0" w:color="C8CCD1"/>
                          </w:divBdr>
                          <w:divsChild>
                            <w:div w:id="1948267515">
                              <w:marLeft w:val="0"/>
                              <w:marRight w:val="0"/>
                              <w:marTop w:val="225"/>
                              <w:marBottom w:val="225"/>
                              <w:divBdr>
                                <w:top w:val="none" w:sz="0" w:space="0" w:color="auto"/>
                                <w:left w:val="none" w:sz="0" w:space="0" w:color="auto"/>
                                <w:bottom w:val="none" w:sz="0" w:space="0" w:color="auto"/>
                                <w:right w:val="none" w:sz="0" w:space="0" w:color="auto"/>
                              </w:divBdr>
                            </w:div>
                          </w:divsChild>
                        </w:div>
                        <w:div w:id="657080179">
                          <w:marLeft w:val="0"/>
                          <w:marRight w:val="0"/>
                          <w:marTop w:val="0"/>
                          <w:marBottom w:val="0"/>
                          <w:divBdr>
                            <w:top w:val="none" w:sz="0" w:space="0" w:color="auto"/>
                            <w:left w:val="none" w:sz="0" w:space="0" w:color="auto"/>
                            <w:bottom w:val="none" w:sz="0" w:space="0" w:color="auto"/>
                            <w:right w:val="none" w:sz="0" w:space="0" w:color="auto"/>
                          </w:divBdr>
                        </w:div>
                      </w:divsChild>
                    </w:div>
                    <w:div w:id="1058088053">
                      <w:marLeft w:val="0"/>
                      <w:marRight w:val="0"/>
                      <w:marTop w:val="0"/>
                      <w:marBottom w:val="0"/>
                      <w:divBdr>
                        <w:top w:val="none" w:sz="0" w:space="0" w:color="auto"/>
                        <w:left w:val="none" w:sz="0" w:space="0" w:color="auto"/>
                        <w:bottom w:val="none" w:sz="0" w:space="0" w:color="auto"/>
                        <w:right w:val="none" w:sz="0" w:space="0" w:color="auto"/>
                      </w:divBdr>
                      <w:divsChild>
                        <w:div w:id="1560631822">
                          <w:marLeft w:val="30"/>
                          <w:marRight w:val="30"/>
                          <w:marTop w:val="30"/>
                          <w:marBottom w:val="30"/>
                          <w:divBdr>
                            <w:top w:val="single" w:sz="6" w:space="0" w:color="C8CCD1"/>
                            <w:left w:val="single" w:sz="6" w:space="0" w:color="C8CCD1"/>
                            <w:bottom w:val="single" w:sz="6" w:space="0" w:color="C8CCD1"/>
                            <w:right w:val="single" w:sz="6" w:space="0" w:color="C8CCD1"/>
                          </w:divBdr>
                          <w:divsChild>
                            <w:div w:id="1567185485">
                              <w:marLeft w:val="0"/>
                              <w:marRight w:val="0"/>
                              <w:marTop w:val="225"/>
                              <w:marBottom w:val="225"/>
                              <w:divBdr>
                                <w:top w:val="none" w:sz="0" w:space="0" w:color="auto"/>
                                <w:left w:val="none" w:sz="0" w:space="0" w:color="auto"/>
                                <w:bottom w:val="none" w:sz="0" w:space="0" w:color="auto"/>
                                <w:right w:val="none" w:sz="0" w:space="0" w:color="auto"/>
                              </w:divBdr>
                            </w:div>
                          </w:divsChild>
                        </w:div>
                        <w:div w:id="2129930962">
                          <w:marLeft w:val="0"/>
                          <w:marRight w:val="0"/>
                          <w:marTop w:val="0"/>
                          <w:marBottom w:val="0"/>
                          <w:divBdr>
                            <w:top w:val="none" w:sz="0" w:space="0" w:color="auto"/>
                            <w:left w:val="none" w:sz="0" w:space="0" w:color="auto"/>
                            <w:bottom w:val="none" w:sz="0" w:space="0" w:color="auto"/>
                            <w:right w:val="none" w:sz="0" w:space="0" w:color="auto"/>
                          </w:divBdr>
                        </w:div>
                      </w:divsChild>
                    </w:div>
                    <w:div w:id="1815756039">
                      <w:marLeft w:val="0"/>
                      <w:marRight w:val="0"/>
                      <w:marTop w:val="0"/>
                      <w:marBottom w:val="0"/>
                      <w:divBdr>
                        <w:top w:val="none" w:sz="0" w:space="0" w:color="auto"/>
                        <w:left w:val="none" w:sz="0" w:space="0" w:color="auto"/>
                        <w:bottom w:val="none" w:sz="0" w:space="0" w:color="auto"/>
                        <w:right w:val="none" w:sz="0" w:space="0" w:color="auto"/>
                      </w:divBdr>
                      <w:divsChild>
                        <w:div w:id="1627856709">
                          <w:marLeft w:val="30"/>
                          <w:marRight w:val="30"/>
                          <w:marTop w:val="30"/>
                          <w:marBottom w:val="30"/>
                          <w:divBdr>
                            <w:top w:val="single" w:sz="6" w:space="0" w:color="C8CCD1"/>
                            <w:left w:val="single" w:sz="6" w:space="0" w:color="C8CCD1"/>
                            <w:bottom w:val="single" w:sz="6" w:space="0" w:color="C8CCD1"/>
                            <w:right w:val="single" w:sz="6" w:space="0" w:color="C8CCD1"/>
                          </w:divBdr>
                          <w:divsChild>
                            <w:div w:id="486747919">
                              <w:marLeft w:val="0"/>
                              <w:marRight w:val="0"/>
                              <w:marTop w:val="225"/>
                              <w:marBottom w:val="225"/>
                              <w:divBdr>
                                <w:top w:val="none" w:sz="0" w:space="0" w:color="auto"/>
                                <w:left w:val="none" w:sz="0" w:space="0" w:color="auto"/>
                                <w:bottom w:val="none" w:sz="0" w:space="0" w:color="auto"/>
                                <w:right w:val="none" w:sz="0" w:space="0" w:color="auto"/>
                              </w:divBdr>
                            </w:div>
                          </w:divsChild>
                        </w:div>
                        <w:div w:id="77918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kidata.org/wiki/Q3262740" TargetMode="External"/><Relationship Id="rId21" Type="http://schemas.openxmlformats.org/officeDocument/2006/relationships/hyperlink" Target="https://www.wikidata.org/wiki/Q1281618" TargetMode="External"/><Relationship Id="rId42" Type="http://schemas.openxmlformats.org/officeDocument/2006/relationships/hyperlink" Target="https://www.wikidata.org/wiki/Q19391781" TargetMode="External"/><Relationship Id="rId47" Type="http://schemas.openxmlformats.org/officeDocument/2006/relationships/hyperlink" Target="https://www.wikidata.org/wiki/Q10855271" TargetMode="External"/><Relationship Id="rId63" Type="http://schemas.openxmlformats.org/officeDocument/2006/relationships/hyperlink" Target="https://el.wikipedia.org/w/index.php?title=%CE%96%CF%89%CF%81%CE%B6_%CE%A1%CE%BF%CF%85%CF%8E&amp;action=edit&amp;redlink=1" TargetMode="External"/><Relationship Id="rId68" Type="http://schemas.openxmlformats.org/officeDocument/2006/relationships/hyperlink" Target="https://el.wikipedia.org/w/index.php?title=%CE%93%CE%BA%CF%85%CF%83%CF%84%CE%AC%CE%B2_%CE%9C%CE%BF%CF%81%CF%8E&amp;veaction=edit&amp;section=2" TargetMode="External"/><Relationship Id="rId84" Type="http://schemas.openxmlformats.org/officeDocument/2006/relationships/hyperlink" Target="https://el.wikipedia.org/wiki/%CE%94%CE%B1%CE%BB%CE%B9%CE%B4%CE%AC" TargetMode="External"/><Relationship Id="rId89" Type="http://schemas.openxmlformats.org/officeDocument/2006/relationships/hyperlink" Target="https://el.wikipedia.org/wiki/%CE%9A%CE%B1%CF%84%CE%AC%CE%BB%CE%BF%CE%B3%CE%BF%CF%82_%CE%AD%CF%81%CE%B3%CF%89%CE%BD_%CF%84%CE%BF%CF%85_%CE%93%CE%BA%CF%85%CF%83%CF%84%CE%AC%CE%B2_%CE%9C%CE%BF%CF%81%CF%8E" TargetMode="External"/><Relationship Id="rId112" Type="http://schemas.openxmlformats.org/officeDocument/2006/relationships/hyperlink" Target="https://commons.wikimedia.org/wiki/File:Hesiod_and_the_Muse.jpg" TargetMode="External"/><Relationship Id="rId16" Type="http://schemas.openxmlformats.org/officeDocument/2006/relationships/hyperlink" Target="https://el.wikipedia.org/wiki/%CE%9A%CE%BF%CE%B9%CE%BC%CE%B7%CF%84%CE%AE%CF%81%CE%B9%CE%BF_%CF%84%CE%B7%CF%82_%CE%9C%CE%BF%CE%BD%CE%BC%CE%AC%CF%81%CF%84%CF%81%CE%B7%CF%82" TargetMode="External"/><Relationship Id="rId107" Type="http://schemas.openxmlformats.org/officeDocument/2006/relationships/image" Target="media/image11.jpeg"/><Relationship Id="rId11" Type="http://schemas.openxmlformats.org/officeDocument/2006/relationships/hyperlink" Target="https://el.wikipedia.org/wiki/%CE%A1%CE%B5%CE%BD" TargetMode="External"/><Relationship Id="rId32" Type="http://schemas.openxmlformats.org/officeDocument/2006/relationships/hyperlink" Target="https://www.wikidata.org/wiki/Q2414609" TargetMode="External"/><Relationship Id="rId37" Type="http://schemas.openxmlformats.org/officeDocument/2006/relationships/hyperlink" Target="https://el.wikipedia.org/wiki/%CE%93%CE%BA%CF%85%CF%83%CF%84%CE%AC%CE%B2_%CE%9C%CE%BF%CF%81%CF%8E" TargetMode="External"/><Relationship Id="rId53" Type="http://schemas.openxmlformats.org/officeDocument/2006/relationships/hyperlink" Target="https://el.wikipedia.org/wiki/%CE%A0%CF%81%CF%8C%CF%84%CF%85%CF%80%CE%BF:%CE%A0%CE%BB%CE%B7%CF%81%CE%BF%CF%86%CE%BF%CF%81%CE%AF%CE%B5%CF%82_%CE%BA%CE%B1%CE%BB%CE%BB%CE%B9%CF%84%CE%AD%CF%87%CE%BD%CE%B7" TargetMode="External"/><Relationship Id="rId58" Type="http://schemas.openxmlformats.org/officeDocument/2006/relationships/hyperlink" Target="https://el.wikipedia.org/w/index.php?title=%CE%93%CE%BA%CF%85%CF%83%CF%84%CE%AC%CE%B2_%CE%9C%CE%BF%CF%81%CF%8E&amp;veaction=edit&amp;section=1" TargetMode="External"/><Relationship Id="rId74" Type="http://schemas.openxmlformats.org/officeDocument/2006/relationships/hyperlink" Target="https://el.wikipedia.org/wiki/%CE%A3%CE%B1%CE%BB%CF%8E%CE%BC%CE%B7" TargetMode="External"/><Relationship Id="rId79" Type="http://schemas.openxmlformats.org/officeDocument/2006/relationships/hyperlink" Target="https://el.wikipedia.org/wiki/%CE%9B%CE%AE%CE%B4%CE%B1" TargetMode="External"/><Relationship Id="rId102" Type="http://schemas.openxmlformats.org/officeDocument/2006/relationships/hyperlink" Target="https://commons.wikimedia.org/wiki/File:Gustave_Moreau_-_l'Apparition.jpg" TargetMode="External"/><Relationship Id="rId5" Type="http://schemas.openxmlformats.org/officeDocument/2006/relationships/hyperlink" Target="https://commons.wikimedia.org/wiki/File:GustaveMoreau02.jpg" TargetMode="External"/><Relationship Id="rId90" Type="http://schemas.openxmlformats.org/officeDocument/2006/relationships/hyperlink" Target="https://commons.wikimedia.org/wiki/File:The_Suitors_by_Gustave_Moreau_(1852-1853).jpg" TargetMode="External"/><Relationship Id="rId95" Type="http://schemas.openxmlformats.org/officeDocument/2006/relationships/image" Target="media/image5.jpeg"/><Relationship Id="rId22" Type="http://schemas.openxmlformats.org/officeDocument/2006/relationships/hyperlink" Target="https://www.wikidata.org/wiki/Q1028181" TargetMode="External"/><Relationship Id="rId27" Type="http://schemas.openxmlformats.org/officeDocument/2006/relationships/hyperlink" Target="https://el.wikipedia.org/wiki/%CE%A3%CF%85%CE%BC%CE%B2%CE%BF%CE%BB%CE%B9%CF%83%CE%BC%CF%8C%CF%82" TargetMode="External"/><Relationship Id="rId43" Type="http://schemas.openxmlformats.org/officeDocument/2006/relationships/hyperlink" Target="https://www.wikidata.org/wiki/Q6445802" TargetMode="External"/><Relationship Id="rId48" Type="http://schemas.openxmlformats.org/officeDocument/2006/relationships/hyperlink" Target="https://el.wikipedia.org/wiki/%CE%93%CE%BA%CF%85%CF%83%CF%84%CE%AC%CE%B2_%CE%9C%CE%BF%CF%81%CF%8E" TargetMode="External"/><Relationship Id="rId64" Type="http://schemas.openxmlformats.org/officeDocument/2006/relationships/hyperlink" Target="https://el.wikipedia.org/w/index.php?title=%CE%A0%CE%B9%CE%B5%CF%81-%CE%91%CE%BB%CE%BC%CF%80%CE%AD%CF%81_%CE%9C%CE%B1%CF%81%CE%BA%CE%AD&amp;action=edit&amp;redlink=1" TargetMode="External"/><Relationship Id="rId69" Type="http://schemas.openxmlformats.org/officeDocument/2006/relationships/hyperlink" Target="https://el.wikipedia.org/w/index.php?title=%CE%93%CE%BA%CF%85%CF%83%CF%84%CE%AC%CE%B2_%CE%9C%CE%BF%CF%81%CF%8E&amp;action=edit&amp;section=2" TargetMode="External"/><Relationship Id="rId113" Type="http://schemas.openxmlformats.org/officeDocument/2006/relationships/image" Target="media/image14.jpeg"/><Relationship Id="rId80" Type="http://schemas.openxmlformats.org/officeDocument/2006/relationships/hyperlink" Target="https://el.wikipedia.org/wiki/%CE%91%CF%86%CF%81%CE%BF%CE%B4%CE%AF%CF%84%CE%B7_(%CE%BC%CF%85%CE%B8%CE%BF%CE%BB%CE%BF%CE%B3%CE%AF%CE%B1)" TargetMode="External"/><Relationship Id="rId85" Type="http://schemas.openxmlformats.org/officeDocument/2006/relationships/hyperlink" Target="https://el.wikipedia.org/wiki/%CE%9A%CE%BB%CE%B5%CE%BF%CF%80%CE%AC%CF%84%CF%81%CE%B1_%CE%96%27_%CF%84%CE%B7%CF%82_%CE%91%CE%B9%CE%B3%CF%8D%CF%80%CF%84%CE%BF%CF%85" TargetMode="External"/><Relationship Id="rId12" Type="http://schemas.openxmlformats.org/officeDocument/2006/relationships/hyperlink" Target="https://el.wikipedia.org/wiki/%CE%93%CE%BA%CF%85%CF%83%CF%84%CE%AC%CE%B2_%CE%9C%CE%BF%CF%81%CF%8E" TargetMode="External"/><Relationship Id="rId17" Type="http://schemas.openxmlformats.org/officeDocument/2006/relationships/hyperlink" Target="https://el.wikipedia.org/wiki/%CE%93%CE%B1%CE%BB%CE%BB%CE%AF%CE%B1" TargetMode="External"/><Relationship Id="rId33" Type="http://schemas.openxmlformats.org/officeDocument/2006/relationships/hyperlink" Target="https://el.wikipedia.org/wiki/%CE%93%CE%BA%CF%85%CF%83%CF%84%CE%AC%CE%B2_%CE%9C%CE%BF%CF%81%CF%8E" TargetMode="External"/><Relationship Id="rId38" Type="http://schemas.openxmlformats.org/officeDocument/2006/relationships/hyperlink" Target="https://el.wikipedia.org/wiki/%CE%93%CE%BA%CF%85%CF%83%CF%84%CE%AC%CE%B2_%CE%9C%CE%BF%CF%81%CF%8E" TargetMode="External"/><Relationship Id="rId59" Type="http://schemas.openxmlformats.org/officeDocument/2006/relationships/hyperlink" Target="https://el.wikipedia.org/w/index.php?title=%CE%93%CE%BA%CF%85%CF%83%CF%84%CE%AC%CE%B2_%CE%9C%CE%BF%CF%81%CF%8E&amp;action=edit&amp;section=1" TargetMode="External"/><Relationship Id="rId103" Type="http://schemas.openxmlformats.org/officeDocument/2006/relationships/image" Target="media/image9.jpeg"/><Relationship Id="rId108" Type="http://schemas.openxmlformats.org/officeDocument/2006/relationships/hyperlink" Target="https://commons.wikimedia.org/wiki/File:Gustave_Moreau_-_The_Triumph_of_Alexander_the_Great_-_WGA16204.jpg" TargetMode="External"/><Relationship Id="rId54" Type="http://schemas.openxmlformats.org/officeDocument/2006/relationships/hyperlink" Target="https://el.wikipedia.org/wiki/%CE%A3%CF%85%CE%B6%CE%AE%CF%84%CE%B7%CF%83%CE%B7_%CF%80%CF%81%CE%BF%CF%84%CF%8D%CF%80%CE%BF%CF%85:%CE%A0%CE%BB%CE%B7%CF%81%CE%BF%CF%86%CE%BF%CF%81%CE%AF%CE%B5%CF%82_%CE%BA%CE%B1%CE%BB%CE%BB%CE%B9%CF%84%CE%AD%CF%87%CE%BD%CE%B7" TargetMode="External"/><Relationship Id="rId70" Type="http://schemas.openxmlformats.org/officeDocument/2006/relationships/hyperlink" Target="https://el.wikipedia.org/wiki/%CE%93%CE%BA%CF%85%CF%83%CF%84%CE%AC%CE%B2_%CE%9C%CE%BF%CF%81%CF%8E" TargetMode="External"/><Relationship Id="rId75" Type="http://schemas.openxmlformats.org/officeDocument/2006/relationships/hyperlink" Target="https://el.wikipedia.org/wiki/%CE%93%CE%B1%CE%BB%CE%AC%CF%84%CE%B5%CE%B9%CE%B1_(%CE%9D%CE%B7%CF%81%CE%B7%CE%AF%CE%B4%CE%B1)" TargetMode="External"/><Relationship Id="rId91" Type="http://schemas.openxmlformats.org/officeDocument/2006/relationships/image" Target="media/image3.jpeg"/><Relationship Id="rId96" Type="http://schemas.openxmlformats.org/officeDocument/2006/relationships/hyperlink" Target="https://commons.wikimedia.org/wiki/File:Gustave_Moreau_Prometheus.jpg"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el.wikipedia.org/wiki/%CE%93%CE%BA%CF%85%CF%83%CF%84%CE%AC%CE%B2_%CE%9C%CE%BF%CF%81%CF%8E" TargetMode="External"/><Relationship Id="rId23" Type="http://schemas.openxmlformats.org/officeDocument/2006/relationships/hyperlink" Target="https://el.wikipedia.org/wiki/%CE%93%CE%BA%CF%85%CF%83%CF%84%CE%AC%CE%B2_%CE%9C%CE%BF%CF%81%CF%8E" TargetMode="External"/><Relationship Id="rId28" Type="http://schemas.openxmlformats.org/officeDocument/2006/relationships/hyperlink" Target="https://el.wikipedia.org/wiki/%CE%93%CE%BA%CF%85%CF%83%CF%84%CE%AC%CE%B2_%CE%9C%CE%BF%CF%81%CF%8E" TargetMode="External"/><Relationship Id="rId36" Type="http://schemas.openxmlformats.org/officeDocument/2006/relationships/hyperlink" Target="https://el.wikipedia.org/wiki/%CE%A3%CF%85%CE%BC%CE%B2%CE%BF%CE%BB%CE%B9%CF%83%CE%BC%CF%8C%CF%82" TargetMode="External"/><Relationship Id="rId49" Type="http://schemas.openxmlformats.org/officeDocument/2006/relationships/hyperlink" Target="https://www.wikidata.org/wiki/Q16217141" TargetMode="External"/><Relationship Id="rId57" Type="http://schemas.openxmlformats.org/officeDocument/2006/relationships/hyperlink" Target="https://el.wikipedia.org/wiki/%CE%93%CE%BA%CF%85%CF%83%CF%84%CE%AC%CE%B2_%CE%9C%CE%BF%CF%81%CF%8E" TargetMode="External"/><Relationship Id="rId106" Type="http://schemas.openxmlformats.org/officeDocument/2006/relationships/hyperlink" Target="https://commons.wikimedia.org/wiki/File:Apollo_Vanquishing_the_Serpent_Python_by_Gustave_Moreau_(1885).jpg" TargetMode="External"/><Relationship Id="rId114" Type="http://schemas.openxmlformats.org/officeDocument/2006/relationships/fontTable" Target="fontTable.xml"/><Relationship Id="rId10" Type="http://schemas.openxmlformats.org/officeDocument/2006/relationships/hyperlink" Target="https://el.wikipedia.org/wiki/%CE%93%CE%BA%CF%85%CF%83%CF%84%CE%AC%CE%B2_%CE%9C%CE%BF%CF%81%CF%8E" TargetMode="External"/><Relationship Id="rId31" Type="http://schemas.openxmlformats.org/officeDocument/2006/relationships/hyperlink" Target="https://el.wikipedia.org/wiki/%CE%93%CE%BA%CF%85%CF%83%CF%84%CE%AC%CE%B2_%CE%9C%CE%BF%CF%81%CF%8E" TargetMode="External"/><Relationship Id="rId44" Type="http://schemas.openxmlformats.org/officeDocument/2006/relationships/hyperlink" Target="https://www.wikidata.org/wiki/Q19387870" TargetMode="External"/><Relationship Id="rId52" Type="http://schemas.openxmlformats.org/officeDocument/2006/relationships/hyperlink" Target="https://www.wikidata.org/wiki/Special:ItemByTitle?site=elwiki&amp;page=%CE%93%CE%BA%CF%85%CF%83%CF%84%CE%AC%CE%B2_%CE%9C%CE%BF%CF%81%CF%8E" TargetMode="External"/><Relationship Id="rId60" Type="http://schemas.openxmlformats.org/officeDocument/2006/relationships/hyperlink" Target="https://el.wikipedia.org/wiki/%CE%9C%CE%B9%CF%87%CE%B1%CE%AE%CE%BB_%CE%86%CE%B3%CE%B3%CE%B5%CE%BB%CE%BF%CF%82" TargetMode="External"/><Relationship Id="rId65" Type="http://schemas.openxmlformats.org/officeDocument/2006/relationships/hyperlink" Target="https://el.wikipedia.org/wiki/%CE%9C%CE%BF%CF%85%CF%83%CE%B5%CE%AF%CE%BF_%CE%93%CE%BA%CF%85%CF%83%CF%84%CE%AC%CE%B2_%CE%9C%CE%BF%CF%81%CF%8E" TargetMode="External"/><Relationship Id="rId73" Type="http://schemas.openxmlformats.org/officeDocument/2006/relationships/hyperlink" Target="https://el.wikipedia.org/wiki/%CE%93%CE%BA%CF%85%CF%83%CF%84%CE%AC%CE%B2_%CE%9C%CE%BF%CF%81%CF%8E" TargetMode="External"/><Relationship Id="rId78" Type="http://schemas.openxmlformats.org/officeDocument/2006/relationships/hyperlink" Target="https://el.wikipedia.org/wiki/%CE%91%CE%BD%CE%B4%CF%81%CE%BF%CE%BC%CE%AD%CE%B4%CE%B1_(%CE%BC%CF%85%CE%B8%CE%BF%CE%BB%CE%BF%CE%B3%CE%AF%CE%B1)" TargetMode="External"/><Relationship Id="rId81" Type="http://schemas.openxmlformats.org/officeDocument/2006/relationships/hyperlink" Target="https://el.wikipedia.org/wiki/%CE%A3%CE%B1%CF%80%CF%86%CF%8E" TargetMode="External"/><Relationship Id="rId86" Type="http://schemas.openxmlformats.org/officeDocument/2006/relationships/hyperlink" Target="https://el.wikipedia.org/wiki/%CE%9C%CE%BF%CF%85%CF%83%CE%B5%CE%AF%CE%BF_%CF%84%CE%BF%CF%85_%CE%9B%CE%BF%CF%8D%CE%B2%CF%81%CE%BF%CF%85" TargetMode="External"/><Relationship Id="rId94" Type="http://schemas.openxmlformats.org/officeDocument/2006/relationships/hyperlink" Target="https://commons.wikimedia.org/wiki/File:Gustave_Moreau_-_Orpheus_-_Google_Art_Project.jpg" TargetMode="External"/><Relationship Id="rId99" Type="http://schemas.openxmlformats.org/officeDocument/2006/relationships/image" Target="media/image7.jpeg"/><Relationship Id="rId101"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s://el.wikipedia.org/wiki/%CE%93%CE%BA%CF%85%CF%83%CF%84%CE%AC%CE%B2_%CE%9C%CE%BF%CF%81%CF%8E" TargetMode="External"/><Relationship Id="rId13" Type="http://schemas.openxmlformats.org/officeDocument/2006/relationships/hyperlink" Target="https://el.wikipedia.org/wiki/%CE%A0%CE%B1%CF%81%CE%AF%CF%83%CE%B9" TargetMode="External"/><Relationship Id="rId18" Type="http://schemas.openxmlformats.org/officeDocument/2006/relationships/hyperlink" Target="https://el.wikipedia.org/wiki/%CE%93%CE%BA%CF%85%CF%83%CF%84%CE%AC%CE%B2_%CE%9C%CE%BF%CF%81%CF%8E" TargetMode="External"/><Relationship Id="rId39" Type="http://schemas.openxmlformats.org/officeDocument/2006/relationships/hyperlink" Target="https://www.wikidata.org/wiki/Q2841156" TargetMode="External"/><Relationship Id="rId109" Type="http://schemas.openxmlformats.org/officeDocument/2006/relationships/image" Target="media/image12.jpeg"/><Relationship Id="rId34" Type="http://schemas.openxmlformats.org/officeDocument/2006/relationships/hyperlink" Target="https://www.wikidata.org/wiki/Q3374376" TargetMode="External"/><Relationship Id="rId50" Type="http://schemas.openxmlformats.org/officeDocument/2006/relationships/image" Target="media/image2.png"/><Relationship Id="rId55" Type="http://schemas.openxmlformats.org/officeDocument/2006/relationships/hyperlink" Target="https://el.wikipedia.org/w/index.php?title=%CE%A0%CF%81%CF%8C%CF%84%CF%85%CF%80%CE%BF:%CE%A0%CE%BB%CE%B7%CF%81%CE%BF%CF%86%CE%BF%CF%81%CE%AF%CE%B5%CF%82_%CE%BA%CE%B1%CE%BB%CE%BB%CE%B9%CF%84%CE%AD%CF%87%CE%BD%CE%B7&amp;action=edit" TargetMode="External"/><Relationship Id="rId76" Type="http://schemas.openxmlformats.org/officeDocument/2006/relationships/hyperlink" Target="https://el.wikipedia.org/wiki/%CE%A9%CF%81%CE%B1%CE%AF%CE%B1_%CE%95%CE%BB%CE%AD%CE%BD%CE%B7" TargetMode="External"/><Relationship Id="rId97" Type="http://schemas.openxmlformats.org/officeDocument/2006/relationships/image" Target="media/image6.jpeg"/><Relationship Id="rId104" Type="http://schemas.openxmlformats.org/officeDocument/2006/relationships/hyperlink" Target="https://commons.wikimedia.org/wiki/File:Gustave_Moreau_-_Chariot_of_Apollo_or_Phoebus_Apollo_(c.1880).jpg" TargetMode="External"/><Relationship Id="rId7" Type="http://schemas.openxmlformats.org/officeDocument/2006/relationships/hyperlink" Target="https://el.wikipedia.org/wiki/%CE%A0%CE%B1%CF%81%CE%AF%CF%83%CE%B9" TargetMode="External"/><Relationship Id="rId71" Type="http://schemas.openxmlformats.org/officeDocument/2006/relationships/hyperlink" Target="https://el.wikipedia.org/wiki/%CE%93%CE%BA%CF%85%CF%83%CF%84%CE%AC%CE%B2_%CE%9C%CE%BF%CF%81%CF%8E" TargetMode="External"/><Relationship Id="rId92" Type="http://schemas.openxmlformats.org/officeDocument/2006/relationships/hyperlink" Target="https://commons.wikimedia.org/wiki/File:Oedipus_and_the_Sphinx_MET_DP-14201-023.jpg" TargetMode="External"/><Relationship Id="rId2" Type="http://schemas.openxmlformats.org/officeDocument/2006/relationships/styles" Target="styles.xml"/><Relationship Id="rId29" Type="http://schemas.openxmlformats.org/officeDocument/2006/relationships/hyperlink" Target="https://el.wikipedia.org/wiki/%CE%93%CE%BA%CF%85%CF%83%CF%84%CE%AC%CE%B2_%CE%9C%CE%BF%CF%81%CF%8E" TargetMode="External"/><Relationship Id="rId24" Type="http://schemas.openxmlformats.org/officeDocument/2006/relationships/hyperlink" Target="https://el.wikipedia.org/wiki/%CE%93%CE%BA%CF%85%CF%83%CF%84%CE%AC%CE%B2_%CE%9C%CE%BF%CF%81%CF%8E" TargetMode="External"/><Relationship Id="rId40" Type="http://schemas.openxmlformats.org/officeDocument/2006/relationships/hyperlink" Target="https://el.wikipedia.org/wiki/%CE%9F%CE%B9%CE%B4%CE%AF%CF%80%CE%BF%CF%85%CF%82_%CE%BA%CE%B1%CE%B9_%CE%A3%CF%86%CE%AF%CE%B3%CE%B3%CE%B1_(%CE%93%CE%BA%CF%85%CF%83%CF%84%CE%AC%CE%B2_%CE%9C%CE%BF%CF%81%CF%8E)" TargetMode="External"/><Relationship Id="rId45" Type="http://schemas.openxmlformats.org/officeDocument/2006/relationships/hyperlink" Target="https://www.wikidata.org/wiki/Q10855195" TargetMode="External"/><Relationship Id="rId66" Type="http://schemas.openxmlformats.org/officeDocument/2006/relationships/hyperlink" Target="https://el.wikipedia.org/wiki/%CE%A0%CE%B1%CF%81%CE%AF%CF%83%CE%B9" TargetMode="External"/><Relationship Id="rId87" Type="http://schemas.openxmlformats.org/officeDocument/2006/relationships/hyperlink" Target="https://el.wikipedia.org/w/index.php?title=%CE%93%CE%BA%CF%85%CF%83%CF%84%CE%AC%CE%B2_%CE%9C%CE%BF%CF%81%CF%8E&amp;veaction=edit&amp;section=3" TargetMode="External"/><Relationship Id="rId110" Type="http://schemas.openxmlformats.org/officeDocument/2006/relationships/hyperlink" Target="https://commons.wikimedia.org/wiki/File:Moreau,_Gustave_-_Jupiter_und_Semele_-_1896.jpg" TargetMode="External"/><Relationship Id="rId115" Type="http://schemas.openxmlformats.org/officeDocument/2006/relationships/theme" Target="theme/theme1.xml"/><Relationship Id="rId61" Type="http://schemas.openxmlformats.org/officeDocument/2006/relationships/hyperlink" Target="https://el.wikipedia.org/wiki/%CE%93%CE%BA%CF%85%CF%83%CF%84%CE%AC%CE%B2_%CE%9C%CE%BF%CF%81%CF%8E" TargetMode="External"/><Relationship Id="rId82" Type="http://schemas.openxmlformats.org/officeDocument/2006/relationships/hyperlink" Target="https://el.wikipedia.org/wiki/%CE%94%CE%B7%CE%B9%CE%AC%CE%BD%CE%B5%CE%B9%CF%81%CE%B1" TargetMode="External"/><Relationship Id="rId19" Type="http://schemas.openxmlformats.org/officeDocument/2006/relationships/hyperlink" Target="https://el.wikipedia.org/wiki/%CE%95%CE%B8%CE%BD%CE%B9%CE%BA%CE%AE_%CE%91%CE%BD%CF%8E%CF%84%CE%B1%CF%84%CE%B7_%CE%A3%CF%87%CE%BF%CE%BB%CE%AE_%CE%9A%CE%B1%CE%BB%CF%8E%CE%BD_%CE%A4%CE%B5%CF%87%CE%BD%CF%8E%CE%BD" TargetMode="External"/><Relationship Id="rId14" Type="http://schemas.openxmlformats.org/officeDocument/2006/relationships/hyperlink" Target="https://el.wikipedia.org/wiki/%CE%93%CE%BA%CF%85%CF%83%CF%84%CE%AC%CE%B2_%CE%9C%CE%BF%CF%81%CF%8E" TargetMode="External"/><Relationship Id="rId30" Type="http://schemas.openxmlformats.org/officeDocument/2006/relationships/hyperlink" Target="https://www.wikidata.org/wiki/Q742333" TargetMode="External"/><Relationship Id="rId35" Type="http://schemas.openxmlformats.org/officeDocument/2006/relationships/hyperlink" Target="https://el.wikipedia.org/wiki/%CE%93%CE%BA%CF%85%CF%83%CF%84%CE%AC%CE%B2_%CE%9C%CE%BF%CF%81%CF%8E" TargetMode="External"/><Relationship Id="rId56" Type="http://schemas.openxmlformats.org/officeDocument/2006/relationships/hyperlink" Target="https://el.wikipedia.org/wiki/%CE%A3%CF%85%CE%BC%CE%B2%CE%BF%CE%BB%CE%B9%CF%83%CE%BC%CF%8C%CF%82" TargetMode="External"/><Relationship Id="rId77" Type="http://schemas.openxmlformats.org/officeDocument/2006/relationships/hyperlink" Target="https://el.wikipedia.org/wiki/%CE%A3%CE%B5%CE%BC%CE%AD%CE%BB%CE%B7" TargetMode="External"/><Relationship Id="rId100" Type="http://schemas.openxmlformats.org/officeDocument/2006/relationships/hyperlink" Target="https://commons.wikimedia.org/wiki/File:Gustave_Moreau_-_Piet%C3%A0_-_Google_Art_Project.jpg" TargetMode="External"/><Relationship Id="rId105" Type="http://schemas.openxmlformats.org/officeDocument/2006/relationships/image" Target="media/image10.jpeg"/><Relationship Id="rId8" Type="http://schemas.openxmlformats.org/officeDocument/2006/relationships/hyperlink" Target="https://el.wikipedia.org/wiki/%CE%93%CE%BA%CF%85%CF%83%CF%84%CE%AC%CE%B2_%CE%9C%CE%BF%CF%81%CF%8E" TargetMode="External"/><Relationship Id="rId51" Type="http://schemas.openxmlformats.org/officeDocument/2006/relationships/hyperlink" Target="https://commons.wikimedia.org/wiki/category:Gustave_Moreau" TargetMode="External"/><Relationship Id="rId72" Type="http://schemas.openxmlformats.org/officeDocument/2006/relationships/hyperlink" Target="https://el.wikipedia.org/wiki/%CE%A3%CE%B1%CE%BB%CF%8E%CE%BC%CE%B7" TargetMode="External"/><Relationship Id="rId93" Type="http://schemas.openxmlformats.org/officeDocument/2006/relationships/image" Target="media/image4.jpeg"/><Relationship Id="rId98" Type="http://schemas.openxmlformats.org/officeDocument/2006/relationships/hyperlink" Target="https://commons.wikimedia.org/wiki/File:Gustave_Moreau_Salom%C3%A9_1876.jpg" TargetMode="External"/><Relationship Id="rId3" Type="http://schemas.openxmlformats.org/officeDocument/2006/relationships/settings" Target="settings.xml"/><Relationship Id="rId25" Type="http://schemas.openxmlformats.org/officeDocument/2006/relationships/hyperlink" Target="https://el.wikipedia.org/wiki/%CE%93%CE%BA%CF%85%CF%83%CF%84%CE%AC%CE%B2_%CE%9C%CE%BF%CF%81%CF%8E" TargetMode="External"/><Relationship Id="rId46" Type="http://schemas.openxmlformats.org/officeDocument/2006/relationships/hyperlink" Target="https://el.wikipedia.org/wiki/%CE%93%CE%BA%CF%85%CF%83%CF%84%CE%AC%CE%B2_%CE%9C%CE%BF%CF%81%CF%8E" TargetMode="External"/><Relationship Id="rId67" Type="http://schemas.openxmlformats.org/officeDocument/2006/relationships/hyperlink" Target="https://el.wikipedia.org/wiki/%CE%93%CE%BA%CF%85%CF%83%CF%84%CE%AC%CE%B2_%CE%9C%CE%BF%CF%81%CF%8E" TargetMode="External"/><Relationship Id="rId20" Type="http://schemas.openxmlformats.org/officeDocument/2006/relationships/hyperlink" Target="https://el.wikipedia.org/wiki/%CE%93%CE%BA%CF%85%CF%83%CF%84%CE%AC%CE%B2_%CE%9C%CE%BF%CF%81%CF%8E" TargetMode="External"/><Relationship Id="rId41" Type="http://schemas.openxmlformats.org/officeDocument/2006/relationships/hyperlink" Target="https://www.wikidata.org/wiki/Q3356655" TargetMode="External"/><Relationship Id="rId62" Type="http://schemas.openxmlformats.org/officeDocument/2006/relationships/hyperlink" Target="https://el.wikipedia.org/wiki/%CE%91%CE%BD%CF%81%CE%AF_%CE%9C%CE%B1%CF%84%CE%AF%CF%82" TargetMode="External"/><Relationship Id="rId83" Type="http://schemas.openxmlformats.org/officeDocument/2006/relationships/hyperlink" Target="https://el.wikipedia.org/wiki/%CE%92%CE%B7%CE%B8%CE%B5%CF%83%CE%B4%CE%AC" TargetMode="External"/><Relationship Id="rId88" Type="http://schemas.openxmlformats.org/officeDocument/2006/relationships/hyperlink" Target="https://el.wikipedia.org/w/index.php?title=%CE%93%CE%BA%CF%85%CF%83%CF%84%CE%AC%CE%B2_%CE%9C%CE%BF%CF%81%CF%8E&amp;action=edit&amp;section=3" TargetMode="External"/><Relationship Id="rId111" Type="http://schemas.openxmlformats.org/officeDocument/2006/relationships/image" Target="media/image1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2755</Words>
  <Characters>14878</Characters>
  <Application>Microsoft Office Word</Application>
  <DocSecurity>0</DocSecurity>
  <Lines>123</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1</cp:revision>
  <dcterms:created xsi:type="dcterms:W3CDTF">2023-05-22T07:23:00Z</dcterms:created>
  <dcterms:modified xsi:type="dcterms:W3CDTF">2023-05-22T07:25:00Z</dcterms:modified>
</cp:coreProperties>
</file>